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AB" w:rsidRPr="008542F7" w:rsidRDefault="00E84E25" w:rsidP="000E4CDD">
      <w:pPr>
        <w:jc w:val="center"/>
        <w:rPr>
          <w:b/>
          <w:sz w:val="36"/>
          <w:szCs w:val="36"/>
        </w:rPr>
      </w:pPr>
      <w:r w:rsidRPr="008542F7">
        <w:rPr>
          <w:b/>
          <w:sz w:val="36"/>
          <w:szCs w:val="36"/>
        </w:rPr>
        <w:t xml:space="preserve">RA10 - </w:t>
      </w:r>
      <w:r w:rsidR="005478DD" w:rsidRPr="008542F7">
        <w:rPr>
          <w:b/>
          <w:sz w:val="36"/>
          <w:szCs w:val="36"/>
        </w:rPr>
        <w:t>Utilization</w:t>
      </w:r>
      <w:r w:rsidR="00DF25AF">
        <w:rPr>
          <w:b/>
          <w:sz w:val="36"/>
          <w:szCs w:val="36"/>
        </w:rPr>
        <w:t>-</w:t>
      </w:r>
      <w:r w:rsidR="005478DD" w:rsidRPr="008542F7">
        <w:rPr>
          <w:b/>
          <w:sz w:val="36"/>
          <w:szCs w:val="36"/>
        </w:rPr>
        <w:t>driven</w:t>
      </w:r>
      <w:r w:rsidR="00FF26F2" w:rsidRPr="008542F7">
        <w:rPr>
          <w:b/>
          <w:sz w:val="36"/>
          <w:szCs w:val="36"/>
        </w:rPr>
        <w:t xml:space="preserve"> </w:t>
      </w:r>
      <w:r w:rsidR="00052D1C" w:rsidRPr="008542F7">
        <w:rPr>
          <w:b/>
          <w:sz w:val="36"/>
          <w:szCs w:val="36"/>
        </w:rPr>
        <w:t>Layout</w:t>
      </w:r>
    </w:p>
    <w:p w:rsidR="00052D1C" w:rsidRPr="008542F7" w:rsidRDefault="00052D1C" w:rsidP="000E4CDD">
      <w:pPr>
        <w:pStyle w:val="Sinespaciado"/>
        <w:jc w:val="center"/>
      </w:pPr>
      <w:r w:rsidRPr="008542F7">
        <w:t>Fabricio Brollo</w:t>
      </w:r>
      <w:r w:rsidRPr="008542F7">
        <w:rPr>
          <w:vertAlign w:val="superscript"/>
        </w:rPr>
        <w:t>1</w:t>
      </w:r>
      <w:r w:rsidRPr="008542F7">
        <w:t xml:space="preserve"> – Néstor De Lorenzo</w:t>
      </w:r>
      <w:r w:rsidRPr="008542F7">
        <w:rPr>
          <w:vertAlign w:val="superscript"/>
        </w:rPr>
        <w:t>2</w:t>
      </w:r>
    </w:p>
    <w:p w:rsidR="00052D1C" w:rsidRPr="008542F7" w:rsidRDefault="00052D1C" w:rsidP="000E4CDD">
      <w:pPr>
        <w:pStyle w:val="Sinespaciado"/>
        <w:jc w:val="center"/>
      </w:pPr>
      <w:r w:rsidRPr="008542F7">
        <w:rPr>
          <w:vertAlign w:val="superscript"/>
        </w:rPr>
        <w:t>1</w:t>
      </w:r>
      <w:r w:rsidRPr="008542F7">
        <w:t xml:space="preserve"> Comisión Nacional de Energía Atómica – </w:t>
      </w:r>
      <w:r w:rsidRPr="008542F7">
        <w:rPr>
          <w:vertAlign w:val="superscript"/>
        </w:rPr>
        <w:t>2</w:t>
      </w:r>
      <w:r w:rsidRPr="008542F7">
        <w:t xml:space="preserve"> INVAP S.E.</w:t>
      </w:r>
    </w:p>
    <w:p w:rsidR="00E84E25" w:rsidRPr="008542F7" w:rsidRDefault="00E84E25" w:rsidP="000E4CDD">
      <w:pPr>
        <w:pStyle w:val="Sinespaciado"/>
        <w:jc w:val="center"/>
      </w:pPr>
      <w:r w:rsidRPr="008542F7">
        <w:t>Bariloche - Argentina</w:t>
      </w:r>
    </w:p>
    <w:p w:rsidR="00052D1C" w:rsidRPr="008542F7" w:rsidRDefault="00052D1C" w:rsidP="000E4CDD"/>
    <w:p w:rsidR="008C3664" w:rsidRPr="008542F7" w:rsidRDefault="008C3664" w:rsidP="000E4CDD">
      <w:pPr>
        <w:jc w:val="center"/>
        <w:rPr>
          <w:b/>
          <w:sz w:val="28"/>
          <w:szCs w:val="28"/>
        </w:rPr>
      </w:pPr>
      <w:r w:rsidRPr="008542F7">
        <w:rPr>
          <w:b/>
          <w:sz w:val="28"/>
          <w:szCs w:val="28"/>
        </w:rPr>
        <w:t>ABSTRACT</w:t>
      </w:r>
    </w:p>
    <w:p w:rsidR="005478DD" w:rsidRPr="008542F7" w:rsidRDefault="005478DD" w:rsidP="000E4CDD">
      <w:r w:rsidRPr="008542F7">
        <w:t xml:space="preserve">The RA10 has been conceived, from the very beginning of the project, as a multipurpose reactor </w:t>
      </w:r>
      <w:r w:rsidR="00CF4337" w:rsidRPr="008542F7">
        <w:t xml:space="preserve">and, </w:t>
      </w:r>
      <w:r w:rsidRPr="008542F7">
        <w:t>hence, major efforts were made during the Conceptual, Preliminary and Detailed Engineering stages to ensure an efficient and safe working environment for the staff and potential users.</w:t>
      </w:r>
    </w:p>
    <w:p w:rsidR="003051C1" w:rsidRPr="008542F7" w:rsidRDefault="008B4614" w:rsidP="000E4CDD">
      <w:r w:rsidRPr="008542F7">
        <w:t>The strategy implemented to manag</w:t>
      </w:r>
      <w:r w:rsidR="00930189" w:rsidRPr="008542F7">
        <w:t>e</w:t>
      </w:r>
      <w:r w:rsidRPr="008542F7">
        <w:t xml:space="preserve"> this issue involved the establishment of </w:t>
      </w:r>
      <w:r w:rsidR="00A30CF2">
        <w:t>a specific</w:t>
      </w:r>
      <w:r w:rsidR="00A30CF2" w:rsidRPr="008542F7">
        <w:t xml:space="preserve"> </w:t>
      </w:r>
      <w:r w:rsidR="00052D1C" w:rsidRPr="008542F7">
        <w:t>area within the design team dedicated to</w:t>
      </w:r>
      <w:r w:rsidRPr="008542F7">
        <w:t xml:space="preserve"> integrat</w:t>
      </w:r>
      <w:r w:rsidR="00052D1C" w:rsidRPr="008542F7">
        <w:t>e the</w:t>
      </w:r>
      <w:r w:rsidR="003051C1" w:rsidRPr="008542F7">
        <w:t xml:space="preserve"> general guidelines defined by the project direction with</w:t>
      </w:r>
      <w:r w:rsidR="004D1546" w:rsidRPr="008542F7">
        <w:t xml:space="preserve"> </w:t>
      </w:r>
      <w:r w:rsidR="00930189" w:rsidRPr="008542F7">
        <w:t xml:space="preserve">regard to </w:t>
      </w:r>
      <w:r w:rsidR="004D1546" w:rsidRPr="008542F7">
        <w:t xml:space="preserve">specific </w:t>
      </w:r>
      <w:r w:rsidR="003051C1" w:rsidRPr="008542F7">
        <w:t>aspects</w:t>
      </w:r>
      <w:r w:rsidR="004D1546" w:rsidRPr="008542F7">
        <w:t xml:space="preserve"> such as</w:t>
      </w:r>
      <w:r w:rsidR="003051C1" w:rsidRPr="008542F7">
        <w:t xml:space="preserve">: </w:t>
      </w:r>
    </w:p>
    <w:p w:rsidR="003051C1" w:rsidRPr="008542F7" w:rsidRDefault="00D5265F" w:rsidP="000E4CDD">
      <w:pPr>
        <w:pStyle w:val="Prrafodelista"/>
        <w:numPr>
          <w:ilvl w:val="0"/>
          <w:numId w:val="2"/>
        </w:numPr>
      </w:pPr>
      <w:r w:rsidRPr="008542F7">
        <w:t>C</w:t>
      </w:r>
      <w:r w:rsidR="0001418C" w:rsidRPr="008542F7">
        <w:t>ustomer/user</w:t>
      </w:r>
      <w:r w:rsidR="008B4614" w:rsidRPr="008542F7">
        <w:t xml:space="preserve"> </w:t>
      </w:r>
      <w:r w:rsidR="003051C1" w:rsidRPr="008542F7">
        <w:t xml:space="preserve">requirements (commercial, technical, scientific) </w:t>
      </w:r>
    </w:p>
    <w:p w:rsidR="003051C1" w:rsidRPr="008542F7" w:rsidRDefault="004D1546" w:rsidP="000E4CDD">
      <w:pPr>
        <w:pStyle w:val="Prrafodelista"/>
        <w:numPr>
          <w:ilvl w:val="0"/>
          <w:numId w:val="2"/>
        </w:numPr>
      </w:pPr>
      <w:r w:rsidRPr="008542F7">
        <w:t>R</w:t>
      </w:r>
      <w:r w:rsidR="003051C1" w:rsidRPr="008542F7">
        <w:t xml:space="preserve">egulatory </w:t>
      </w:r>
      <w:r w:rsidR="00D5265F" w:rsidRPr="008542F7">
        <w:t>requirements on nuclear and radiological safety</w:t>
      </w:r>
    </w:p>
    <w:p w:rsidR="003051C1" w:rsidRPr="008542F7" w:rsidRDefault="003051C1" w:rsidP="000E4CDD">
      <w:pPr>
        <w:pStyle w:val="Prrafodelista"/>
        <w:numPr>
          <w:ilvl w:val="0"/>
          <w:numId w:val="2"/>
        </w:numPr>
      </w:pPr>
      <w:r w:rsidRPr="008542F7">
        <w:t>Annual operating program (</w:t>
      </w:r>
      <w:r w:rsidR="005A2067" w:rsidRPr="008542F7">
        <w:t>tak</w:t>
      </w:r>
      <w:r w:rsidR="00930189" w:rsidRPr="008542F7">
        <w:t>ing</w:t>
      </w:r>
      <w:r w:rsidR="005A2067" w:rsidRPr="008542F7">
        <w:t xml:space="preserve"> into account </w:t>
      </w:r>
      <w:r w:rsidRPr="008542F7">
        <w:t>reactor scheduling)</w:t>
      </w:r>
      <w:r w:rsidR="00750E06" w:rsidRPr="008542F7">
        <w:t xml:space="preserve"> </w:t>
      </w:r>
    </w:p>
    <w:p w:rsidR="003051C1" w:rsidRPr="008542F7" w:rsidRDefault="003051C1" w:rsidP="000E4CDD">
      <w:pPr>
        <w:pStyle w:val="Prrafodelista"/>
        <w:numPr>
          <w:ilvl w:val="0"/>
          <w:numId w:val="2"/>
        </w:numPr>
      </w:pPr>
      <w:r w:rsidRPr="008542F7">
        <w:t>Availability, reliability and maintainability design objectives</w:t>
      </w:r>
      <w:r w:rsidR="0001418C" w:rsidRPr="008542F7">
        <w:t xml:space="preserve"> </w:t>
      </w:r>
    </w:p>
    <w:p w:rsidR="00CC2832" w:rsidRPr="008542F7" w:rsidRDefault="00CC2832" w:rsidP="000E4CDD">
      <w:pPr>
        <w:pStyle w:val="Prrafodelista"/>
        <w:numPr>
          <w:ilvl w:val="0"/>
          <w:numId w:val="2"/>
        </w:numPr>
      </w:pPr>
      <w:r w:rsidRPr="008542F7">
        <w:t>Radioisotope</w:t>
      </w:r>
      <w:r w:rsidR="00D5265F" w:rsidRPr="008542F7">
        <w:t xml:space="preserve"> production</w:t>
      </w:r>
      <w:r w:rsidRPr="008542F7">
        <w:t xml:space="preserve"> </w:t>
      </w:r>
      <w:r w:rsidR="00D5265F" w:rsidRPr="008542F7">
        <w:t>logistics</w:t>
      </w:r>
      <w:r w:rsidR="004D1546" w:rsidRPr="008542F7">
        <w:t>:</w:t>
      </w:r>
      <w:r w:rsidR="00D5265F" w:rsidRPr="008542F7">
        <w:t xml:space="preserve"> </w:t>
      </w:r>
      <w:r w:rsidRPr="008542F7">
        <w:t>handling, storage</w:t>
      </w:r>
      <w:r w:rsidR="005878FF" w:rsidRPr="008542F7">
        <w:t xml:space="preserve">, </w:t>
      </w:r>
      <w:r w:rsidRPr="008542F7">
        <w:t xml:space="preserve">transport mechanisms </w:t>
      </w:r>
      <w:r w:rsidR="005878FF" w:rsidRPr="008542F7">
        <w:t xml:space="preserve">and supply routes </w:t>
      </w:r>
      <w:r w:rsidRPr="008542F7">
        <w:t>(on-site and off-site)</w:t>
      </w:r>
    </w:p>
    <w:p w:rsidR="003051C1" w:rsidRPr="008542F7" w:rsidRDefault="003051C1" w:rsidP="000E4CDD">
      <w:pPr>
        <w:pStyle w:val="Prrafodelista"/>
        <w:numPr>
          <w:ilvl w:val="0"/>
          <w:numId w:val="2"/>
        </w:numPr>
      </w:pPr>
      <w:r w:rsidRPr="008542F7">
        <w:t xml:space="preserve">Safeguards </w:t>
      </w:r>
      <w:r w:rsidR="005878FF" w:rsidRPr="008542F7">
        <w:t xml:space="preserve">and </w:t>
      </w:r>
      <w:r w:rsidR="00304C33" w:rsidRPr="008542F7">
        <w:t>security</w:t>
      </w:r>
    </w:p>
    <w:p w:rsidR="005878FF" w:rsidRPr="008542F7" w:rsidRDefault="005878FF" w:rsidP="000E4CDD">
      <w:r w:rsidRPr="008542F7">
        <w:t>The implementation of this integral approach required a continuous interaction between the different engineering groups in order</w:t>
      </w:r>
      <w:r w:rsidR="00930189" w:rsidRPr="008542F7">
        <w:t xml:space="preserve"> to</w:t>
      </w:r>
      <w:r w:rsidRPr="008542F7">
        <w:t>:</w:t>
      </w:r>
    </w:p>
    <w:p w:rsidR="005878FF" w:rsidRPr="008542F7" w:rsidRDefault="00E65A76" w:rsidP="000E4CDD">
      <w:pPr>
        <w:pStyle w:val="Prrafodelista"/>
        <w:numPr>
          <w:ilvl w:val="0"/>
          <w:numId w:val="4"/>
        </w:numPr>
      </w:pPr>
      <w:r>
        <w:t>E</w:t>
      </w:r>
      <w:r w:rsidR="005878FF" w:rsidRPr="008542F7">
        <w:t>stablish a clear separation between the beam users and the activities involving radioisotope production.</w:t>
      </w:r>
    </w:p>
    <w:p w:rsidR="005878FF" w:rsidRPr="008542F7" w:rsidRDefault="00E65A76" w:rsidP="000E4CDD">
      <w:pPr>
        <w:pStyle w:val="Prrafodelista"/>
        <w:numPr>
          <w:ilvl w:val="0"/>
          <w:numId w:val="4"/>
        </w:numPr>
      </w:pPr>
      <w:r>
        <w:t>L</w:t>
      </w:r>
      <w:r w:rsidR="005878FF" w:rsidRPr="008542F7">
        <w:t xml:space="preserve">ocate the </w:t>
      </w:r>
      <w:r w:rsidR="00DC6F37" w:rsidRPr="008542F7">
        <w:t>reactor p</w:t>
      </w:r>
      <w:r w:rsidR="005878FF" w:rsidRPr="008542F7">
        <w:t xml:space="preserve">rocess </w:t>
      </w:r>
      <w:r w:rsidR="00DC6F37" w:rsidRPr="008542F7">
        <w:t xml:space="preserve">structures, systems and components </w:t>
      </w:r>
      <w:r w:rsidR="00930189" w:rsidRPr="008542F7">
        <w:t xml:space="preserve">apart </w:t>
      </w:r>
      <w:r w:rsidR="005878FF" w:rsidRPr="008542F7">
        <w:t>from experimental and production areas.</w:t>
      </w:r>
    </w:p>
    <w:p w:rsidR="005878FF" w:rsidRPr="008542F7" w:rsidRDefault="00E65A76" w:rsidP="000E4CDD">
      <w:pPr>
        <w:pStyle w:val="Prrafodelista"/>
        <w:numPr>
          <w:ilvl w:val="0"/>
          <w:numId w:val="4"/>
        </w:numPr>
      </w:pPr>
      <w:r>
        <w:t>S</w:t>
      </w:r>
      <w:r w:rsidR="005878FF" w:rsidRPr="008542F7">
        <w:t>eparate pipelines and equipment containing active fluids from working areas</w:t>
      </w:r>
      <w:r w:rsidR="00930189" w:rsidRPr="008542F7">
        <w:t>,</w:t>
      </w:r>
      <w:r w:rsidR="005878FF" w:rsidRPr="008542F7">
        <w:t xml:space="preserve"> by adequate shielding bodies.</w:t>
      </w:r>
    </w:p>
    <w:p w:rsidR="005878FF" w:rsidRDefault="00E65A76" w:rsidP="000E4CDD">
      <w:pPr>
        <w:pStyle w:val="Prrafodelista"/>
        <w:numPr>
          <w:ilvl w:val="0"/>
          <w:numId w:val="4"/>
        </w:numPr>
      </w:pPr>
      <w:r>
        <w:t>I</w:t>
      </w:r>
      <w:r w:rsidR="005878FF" w:rsidRPr="008542F7">
        <w:t>mplement redundant radioisotope production routes minimizing staff exposures by introducing remote handling or process automation features.</w:t>
      </w:r>
    </w:p>
    <w:p w:rsidR="006C6350" w:rsidRPr="008542F7" w:rsidRDefault="00E65A76" w:rsidP="00A30CF2">
      <w:pPr>
        <w:pStyle w:val="Prrafodelista"/>
        <w:numPr>
          <w:ilvl w:val="0"/>
          <w:numId w:val="4"/>
        </w:numPr>
      </w:pPr>
      <w:r>
        <w:t>Identif</w:t>
      </w:r>
      <w:r w:rsidR="00B927C1">
        <w:t>y</w:t>
      </w:r>
      <w:r>
        <w:t xml:space="preserve"> the routes required for managing the radioisotope production, spent fuel and active waste</w:t>
      </w:r>
      <w:r w:rsidR="00A30CF2">
        <w:t>.</w:t>
      </w:r>
    </w:p>
    <w:p w:rsidR="005878FF" w:rsidRPr="00FE6565" w:rsidRDefault="008459F4" w:rsidP="000E4CDD">
      <w:pPr>
        <w:pStyle w:val="Ttulo1"/>
        <w:rPr>
          <w:rFonts w:ascii="Arial" w:hAnsi="Arial" w:cs="Arial"/>
          <w:sz w:val="26"/>
          <w:szCs w:val="26"/>
        </w:rPr>
      </w:pPr>
      <w:r w:rsidRPr="008459F4">
        <w:rPr>
          <w:rFonts w:ascii="Arial" w:hAnsi="Arial" w:cs="Arial"/>
          <w:sz w:val="26"/>
          <w:szCs w:val="26"/>
        </w:rPr>
        <w:t>The RA10 Utilization Program</w:t>
      </w:r>
    </w:p>
    <w:p w:rsidR="000E4CDD" w:rsidRPr="008542F7" w:rsidRDefault="00EF5244" w:rsidP="000E4CDD">
      <w:r w:rsidRPr="008542F7">
        <w:t xml:space="preserve">The </w:t>
      </w:r>
      <w:r w:rsidR="001214FA" w:rsidRPr="008542F7">
        <w:t xml:space="preserve">demanding utilization program to be developed in the RA10 involves </w:t>
      </w:r>
      <w:r w:rsidR="0008155D" w:rsidRPr="008542F7">
        <w:t>five</w:t>
      </w:r>
      <w:r w:rsidR="001214FA" w:rsidRPr="008542F7">
        <w:t xml:space="preserve"> main groups of activities</w:t>
      </w:r>
      <w:r w:rsidR="009B159A" w:rsidRPr="008542F7">
        <w:t xml:space="preserve"> divided in</w:t>
      </w:r>
      <w:r w:rsidR="0008155D" w:rsidRPr="008542F7">
        <w:t>to</w:t>
      </w:r>
      <w:r w:rsidR="009B159A" w:rsidRPr="008542F7">
        <w:t xml:space="preserve"> different practices</w:t>
      </w:r>
      <w:r w:rsidR="001214FA" w:rsidRPr="008542F7">
        <w:t>:</w:t>
      </w:r>
    </w:p>
    <w:p w:rsidR="001214FA" w:rsidRPr="008542F7" w:rsidRDefault="001214FA" w:rsidP="001214FA">
      <w:pPr>
        <w:pStyle w:val="Prrafodelista"/>
        <w:numPr>
          <w:ilvl w:val="0"/>
          <w:numId w:val="6"/>
        </w:numPr>
      </w:pPr>
      <w:r w:rsidRPr="008542F7">
        <w:t>Beam utilization</w:t>
      </w:r>
    </w:p>
    <w:p w:rsidR="009B159A" w:rsidRPr="008542F7" w:rsidRDefault="009B159A" w:rsidP="009B159A">
      <w:pPr>
        <w:pStyle w:val="Prrafodelista"/>
        <w:numPr>
          <w:ilvl w:val="2"/>
          <w:numId w:val="6"/>
        </w:numPr>
      </w:pPr>
      <w:r w:rsidRPr="008542F7">
        <w:t>Thermal beam lines</w:t>
      </w:r>
    </w:p>
    <w:p w:rsidR="009B159A" w:rsidRPr="008542F7" w:rsidRDefault="009B159A" w:rsidP="009B159A">
      <w:pPr>
        <w:pStyle w:val="Prrafodelista"/>
        <w:numPr>
          <w:ilvl w:val="2"/>
          <w:numId w:val="6"/>
        </w:numPr>
      </w:pPr>
      <w:r w:rsidRPr="008542F7">
        <w:t>Cold beam lines</w:t>
      </w:r>
    </w:p>
    <w:p w:rsidR="009B159A" w:rsidRPr="008542F7" w:rsidRDefault="009B159A" w:rsidP="009B159A">
      <w:pPr>
        <w:pStyle w:val="Prrafodelista"/>
        <w:numPr>
          <w:ilvl w:val="2"/>
          <w:numId w:val="6"/>
        </w:numPr>
      </w:pPr>
      <w:r w:rsidRPr="008542F7">
        <w:t>Underwater neutron</w:t>
      </w:r>
      <w:r w:rsidR="0008155D" w:rsidRPr="008542F7">
        <w:t>-radio</w:t>
      </w:r>
      <w:r w:rsidRPr="008542F7">
        <w:t>graphy</w:t>
      </w:r>
    </w:p>
    <w:p w:rsidR="001214FA" w:rsidRPr="008542F7" w:rsidRDefault="001214FA" w:rsidP="001214FA">
      <w:pPr>
        <w:pStyle w:val="Prrafodelista"/>
        <w:numPr>
          <w:ilvl w:val="0"/>
          <w:numId w:val="6"/>
        </w:numPr>
      </w:pPr>
      <w:r w:rsidRPr="008542F7">
        <w:t xml:space="preserve">Radioisotope </w:t>
      </w:r>
      <w:r w:rsidR="0008155D" w:rsidRPr="008542F7">
        <w:t>p</w:t>
      </w:r>
      <w:r w:rsidRPr="008542F7">
        <w:t>roduction</w:t>
      </w:r>
    </w:p>
    <w:p w:rsidR="0008155D" w:rsidRPr="008542F7" w:rsidRDefault="0008155D" w:rsidP="0008155D">
      <w:pPr>
        <w:pStyle w:val="Prrafodelista"/>
        <w:numPr>
          <w:ilvl w:val="2"/>
          <w:numId w:val="6"/>
        </w:numPr>
      </w:pPr>
      <w:r w:rsidRPr="008542F7">
        <w:t>Bulk irradiation positions</w:t>
      </w:r>
    </w:p>
    <w:p w:rsidR="0008155D" w:rsidRPr="008542F7" w:rsidRDefault="0008155D" w:rsidP="0008155D">
      <w:pPr>
        <w:pStyle w:val="Prrafodelista"/>
        <w:numPr>
          <w:ilvl w:val="2"/>
          <w:numId w:val="6"/>
        </w:numPr>
      </w:pPr>
      <w:r w:rsidRPr="008542F7">
        <w:t>Pneumatic irradiation positions</w:t>
      </w:r>
    </w:p>
    <w:p w:rsidR="0008155D" w:rsidRPr="008542F7" w:rsidRDefault="0008155D" w:rsidP="001214FA">
      <w:pPr>
        <w:pStyle w:val="Prrafodelista"/>
        <w:numPr>
          <w:ilvl w:val="0"/>
          <w:numId w:val="6"/>
        </w:numPr>
      </w:pPr>
      <w:r w:rsidRPr="008542F7">
        <w:t>Irradiation loop</w:t>
      </w:r>
      <w:r w:rsidR="003D2FE6" w:rsidRPr="008542F7">
        <w:t xml:space="preserve"> and In-Core irradiation positions</w:t>
      </w:r>
    </w:p>
    <w:p w:rsidR="0008155D" w:rsidRPr="008542F7" w:rsidRDefault="0008155D" w:rsidP="001214FA">
      <w:pPr>
        <w:pStyle w:val="Prrafodelista"/>
        <w:numPr>
          <w:ilvl w:val="0"/>
          <w:numId w:val="6"/>
        </w:numPr>
      </w:pPr>
      <w:r w:rsidRPr="008542F7">
        <w:lastRenderedPageBreak/>
        <w:t>Neutron activation analysis</w:t>
      </w:r>
    </w:p>
    <w:p w:rsidR="001214FA" w:rsidRPr="008542F7" w:rsidRDefault="001214FA" w:rsidP="001214FA">
      <w:pPr>
        <w:pStyle w:val="Prrafodelista"/>
        <w:numPr>
          <w:ilvl w:val="0"/>
          <w:numId w:val="6"/>
        </w:numPr>
      </w:pPr>
      <w:r w:rsidRPr="008542F7">
        <w:t>Silicon ingots irradiation</w:t>
      </w:r>
    </w:p>
    <w:p w:rsidR="001214FA" w:rsidRPr="008542F7" w:rsidRDefault="0008155D" w:rsidP="001214FA">
      <w:r w:rsidRPr="008542F7">
        <w:t xml:space="preserve">Having these practices identified from the Conceptual Design Stage, the engineering process was developed focused </w:t>
      </w:r>
      <w:r w:rsidR="00DF25AF">
        <w:t>on</w:t>
      </w:r>
      <w:r w:rsidR="00DF25AF" w:rsidRPr="008542F7">
        <w:t xml:space="preserve"> </w:t>
      </w:r>
      <w:r w:rsidRPr="008542F7">
        <w:t>the requirements derived from them</w:t>
      </w:r>
      <w:r w:rsidR="00DF25AF">
        <w:t>,</w:t>
      </w:r>
      <w:r w:rsidRPr="008542F7">
        <w:t xml:space="preserve"> thus addressing </w:t>
      </w:r>
      <w:r w:rsidR="00DF25AF">
        <w:t xml:space="preserve">efficiently </w:t>
      </w:r>
      <w:r w:rsidR="002C0E4E" w:rsidRPr="008542F7">
        <w:t>issues such as interfaces and compatibility with layout.</w:t>
      </w:r>
    </w:p>
    <w:p w:rsidR="002C0E4E" w:rsidRPr="008542F7" w:rsidRDefault="002C0E4E" w:rsidP="001214FA">
      <w:r w:rsidRPr="008542F7">
        <w:t>For each practice, alternative routes for the products generated were implemented at the maximum possible extent</w:t>
      </w:r>
      <w:r w:rsidR="00DF25AF">
        <w:t>,</w:t>
      </w:r>
      <w:r w:rsidRPr="008542F7">
        <w:t xml:space="preserve"> thus ensuring a high availability of the experimental and production activities.</w:t>
      </w:r>
    </w:p>
    <w:p w:rsidR="002C0E4E" w:rsidRPr="00FE6565" w:rsidRDefault="008459F4" w:rsidP="00D61B70">
      <w:pPr>
        <w:pStyle w:val="Ttulo1"/>
        <w:rPr>
          <w:rFonts w:ascii="Arial" w:hAnsi="Arial" w:cs="Arial"/>
          <w:sz w:val="26"/>
          <w:szCs w:val="26"/>
        </w:rPr>
      </w:pPr>
      <w:r w:rsidRPr="008459F4">
        <w:rPr>
          <w:rFonts w:ascii="Arial" w:hAnsi="Arial" w:cs="Arial"/>
          <w:sz w:val="26"/>
          <w:szCs w:val="26"/>
        </w:rPr>
        <w:t>Specific Requirements of Utilization Practices</w:t>
      </w:r>
    </w:p>
    <w:p w:rsidR="00D61B70" w:rsidRPr="00FE6565" w:rsidRDefault="008459F4" w:rsidP="003D2FE6">
      <w:pPr>
        <w:pStyle w:val="Ttulo2"/>
        <w:rPr>
          <w:rFonts w:ascii="Arial" w:hAnsi="Arial" w:cs="Arial"/>
          <w:sz w:val="24"/>
          <w:szCs w:val="24"/>
        </w:rPr>
      </w:pPr>
      <w:r w:rsidRPr="008459F4">
        <w:rPr>
          <w:rFonts w:ascii="Arial" w:hAnsi="Arial" w:cs="Arial"/>
          <w:sz w:val="24"/>
          <w:szCs w:val="24"/>
        </w:rPr>
        <w:t>Beam Utilization</w:t>
      </w:r>
    </w:p>
    <w:p w:rsidR="007A04AB" w:rsidRPr="00DF25AF" w:rsidRDefault="008459F4" w:rsidP="007A04AB">
      <w:pPr>
        <w:pStyle w:val="Ttulo3"/>
        <w:rPr>
          <w:rFonts w:ascii="Arial" w:hAnsi="Arial" w:cs="Arial"/>
        </w:rPr>
      </w:pPr>
      <w:r w:rsidRPr="008459F4">
        <w:rPr>
          <w:rFonts w:ascii="Arial" w:hAnsi="Arial" w:cs="Arial"/>
        </w:rPr>
        <w:t>Thermal and Cold Beams</w:t>
      </w:r>
    </w:p>
    <w:p w:rsidR="00FF2B79" w:rsidRPr="008542F7" w:rsidRDefault="00FF2B79" w:rsidP="00FF2B79">
      <w:r w:rsidRPr="008542F7">
        <w:t xml:space="preserve">The thermal and cold beams will be used by researchers focused </w:t>
      </w:r>
      <w:r w:rsidR="00DF25AF">
        <w:t>on</w:t>
      </w:r>
      <w:r w:rsidR="00DF25AF" w:rsidRPr="008542F7">
        <w:t xml:space="preserve"> </w:t>
      </w:r>
      <w:r w:rsidRPr="008542F7">
        <w:t>the operation of their experimental devices rather than the reactor operation.</w:t>
      </w:r>
    </w:p>
    <w:p w:rsidR="00FF2B79" w:rsidRPr="008542F7" w:rsidRDefault="00FF2B79" w:rsidP="00FF2B79">
      <w:r w:rsidRPr="008542F7">
        <w:t>Th</w:t>
      </w:r>
      <w:r w:rsidR="007A04AB" w:rsidRPr="008542F7">
        <w:t>erefore, thi</w:t>
      </w:r>
      <w:r w:rsidRPr="008542F7">
        <w:t>s group should be separated from the reactor operative areas as much as possible in order to minimize the requirements normally imposed by the reactor operation.</w:t>
      </w:r>
    </w:p>
    <w:p w:rsidR="00F42259" w:rsidRPr="008542F7" w:rsidRDefault="00F42259" w:rsidP="00FF2B79">
      <w:r w:rsidRPr="008542F7">
        <w:t>The experimental areas allocated to these activities are:</w:t>
      </w:r>
    </w:p>
    <w:p w:rsidR="00F42259" w:rsidRPr="008542F7" w:rsidRDefault="00F42259" w:rsidP="00F42259">
      <w:pPr>
        <w:pStyle w:val="Prrafodelista"/>
        <w:numPr>
          <w:ilvl w:val="0"/>
          <w:numId w:val="7"/>
        </w:numPr>
      </w:pPr>
      <w:r w:rsidRPr="008542F7">
        <w:t>The Neutron Guides Building</w:t>
      </w:r>
    </w:p>
    <w:p w:rsidR="00F42259" w:rsidRPr="008542F7" w:rsidRDefault="00F42259" w:rsidP="00F42259">
      <w:pPr>
        <w:pStyle w:val="Prrafodelista"/>
        <w:numPr>
          <w:ilvl w:val="0"/>
          <w:numId w:val="7"/>
        </w:numPr>
      </w:pPr>
      <w:r w:rsidRPr="008542F7">
        <w:t>The Reactor Beam Hall</w:t>
      </w:r>
    </w:p>
    <w:p w:rsidR="00F42259" w:rsidRPr="008542F7" w:rsidRDefault="00F42259" w:rsidP="00F42259">
      <w:r w:rsidRPr="008542F7">
        <w:t>Both areas are accessed by an independent entry and provide a safe and comfortable workplace as well as adequate environmental conditions for the sensitive instruments routinely employed in this field.</w:t>
      </w:r>
    </w:p>
    <w:p w:rsidR="00F42259" w:rsidRPr="008542F7" w:rsidRDefault="00F42259" w:rsidP="00F42259">
      <w:r w:rsidRPr="008542F7">
        <w:t xml:space="preserve">Primary and Secondary beam shutters provide a fast and secure method to isolate the experimental areas from the reactor </w:t>
      </w:r>
      <w:r w:rsidR="007A04AB" w:rsidRPr="008542F7">
        <w:t xml:space="preserve">active components </w:t>
      </w:r>
      <w:r w:rsidRPr="008542F7">
        <w:t>(the core).</w:t>
      </w:r>
      <w:r w:rsidR="007A04AB" w:rsidRPr="008542F7">
        <w:t xml:space="preserve"> These shutters may be operate</w:t>
      </w:r>
      <w:r w:rsidR="00693517">
        <w:t>d</w:t>
      </w:r>
      <w:r w:rsidR="007A04AB" w:rsidRPr="008542F7">
        <w:t xml:space="preserve"> independently</w:t>
      </w:r>
      <w:r w:rsidR="00693517">
        <w:t>,</w:t>
      </w:r>
      <w:r w:rsidR="007A04AB" w:rsidRPr="008542F7">
        <w:t xml:space="preserve"> thus ensuring availability of some experiments while maintenance or assembly activities are performed in others.</w:t>
      </w:r>
    </w:p>
    <w:p w:rsidR="00F42259" w:rsidRPr="008542F7" w:rsidRDefault="00F42259" w:rsidP="00F42259">
      <w:r w:rsidRPr="008542F7">
        <w:t>No direct connections with the other reactor areas are provided</w:t>
      </w:r>
      <w:r w:rsidR="00693517">
        <w:t>,</w:t>
      </w:r>
      <w:r w:rsidRPr="008542F7">
        <w:t xml:space="preserve"> thus addressing safety and security issues.</w:t>
      </w:r>
    </w:p>
    <w:p w:rsidR="007A04AB" w:rsidRPr="00693517" w:rsidRDefault="008459F4" w:rsidP="007A04AB">
      <w:pPr>
        <w:pStyle w:val="Ttulo3"/>
        <w:rPr>
          <w:rFonts w:ascii="Arial" w:hAnsi="Arial" w:cs="Arial"/>
        </w:rPr>
      </w:pPr>
      <w:r w:rsidRPr="008459F4">
        <w:rPr>
          <w:rFonts w:ascii="Arial" w:hAnsi="Arial" w:cs="Arial"/>
        </w:rPr>
        <w:t>Neutron Radiography Beam</w:t>
      </w:r>
    </w:p>
    <w:p w:rsidR="00F42259" w:rsidRPr="008542F7" w:rsidRDefault="00F42259" w:rsidP="00F42259">
      <w:r w:rsidRPr="008542F7">
        <w:t>The neutron-radiography beam is operated from the Pool</w:t>
      </w:r>
      <w:r w:rsidR="00BA0E46" w:rsidRPr="008542F7">
        <w:t>s</w:t>
      </w:r>
      <w:r w:rsidRPr="008542F7">
        <w:t xml:space="preserve"> Top </w:t>
      </w:r>
      <w:r w:rsidR="00BA0E46" w:rsidRPr="008542F7">
        <w:t>A</w:t>
      </w:r>
      <w:r w:rsidRPr="008542F7">
        <w:t xml:space="preserve">rea by remotely operated tools. The beam features an underwater irradiation device (sample holder, collimator, diaphragm, etc) </w:t>
      </w:r>
      <w:r w:rsidR="00F1730E" w:rsidRPr="008542F7">
        <w:t>enabling the remote loading and unloading of the samples.</w:t>
      </w:r>
    </w:p>
    <w:p w:rsidR="00F1730E" w:rsidRPr="008542F7" w:rsidRDefault="00F1730E" w:rsidP="00F42259">
      <w:r w:rsidRPr="008542F7">
        <w:t>Active samples are move</w:t>
      </w:r>
      <w:r w:rsidR="00693517">
        <w:t>d</w:t>
      </w:r>
      <w:r w:rsidRPr="008542F7">
        <w:t xml:space="preserve"> underwater after the neutron-radiography </w:t>
      </w:r>
      <w:r w:rsidR="007A04AB" w:rsidRPr="008542F7">
        <w:t xml:space="preserve">process </w:t>
      </w:r>
      <w:r w:rsidRPr="008542F7">
        <w:t xml:space="preserve">and </w:t>
      </w:r>
      <w:r w:rsidR="00693517">
        <w:t xml:space="preserve">are </w:t>
      </w:r>
      <w:r w:rsidRPr="008542F7">
        <w:t xml:space="preserve">stored in one of the several </w:t>
      </w:r>
      <w:r w:rsidR="007A04AB" w:rsidRPr="008542F7">
        <w:t xml:space="preserve">storage racks available at the </w:t>
      </w:r>
      <w:r w:rsidRPr="008542F7">
        <w:t>Service Pool. Once the sample is render</w:t>
      </w:r>
      <w:r w:rsidR="00693517">
        <w:t>ed</w:t>
      </w:r>
      <w:r w:rsidRPr="008542F7">
        <w:t xml:space="preserve"> useless, it is handled as a solid waste and managed by the waste handling system encompassing volume reduction and conditioning tools.</w:t>
      </w:r>
    </w:p>
    <w:p w:rsidR="003D2FE6" w:rsidRPr="00FE6565" w:rsidRDefault="008459F4" w:rsidP="003D2FE6">
      <w:pPr>
        <w:pStyle w:val="Ttulo2"/>
        <w:rPr>
          <w:rFonts w:ascii="Arial" w:hAnsi="Arial" w:cs="Arial"/>
          <w:sz w:val="24"/>
          <w:szCs w:val="24"/>
        </w:rPr>
      </w:pPr>
      <w:r w:rsidRPr="008459F4">
        <w:rPr>
          <w:rFonts w:ascii="Arial" w:hAnsi="Arial" w:cs="Arial"/>
          <w:sz w:val="24"/>
          <w:szCs w:val="24"/>
        </w:rPr>
        <w:t>Radioisotope Production</w:t>
      </w:r>
    </w:p>
    <w:p w:rsidR="007A04AB" w:rsidRPr="00FE6565" w:rsidRDefault="008459F4" w:rsidP="007A04AB">
      <w:pPr>
        <w:pStyle w:val="Ttulo3"/>
        <w:rPr>
          <w:rFonts w:ascii="Arial" w:hAnsi="Arial" w:cs="Arial"/>
        </w:rPr>
      </w:pPr>
      <w:r w:rsidRPr="008459F4">
        <w:rPr>
          <w:rFonts w:ascii="Arial" w:hAnsi="Arial" w:cs="Arial"/>
        </w:rPr>
        <w:t>Bulk Irradiation Positions</w:t>
      </w:r>
    </w:p>
    <w:p w:rsidR="007A04AB" w:rsidRPr="008542F7" w:rsidRDefault="007A04AB" w:rsidP="007A04AB">
      <w:r w:rsidRPr="008542F7">
        <w:t>The</w:t>
      </w:r>
      <w:r w:rsidR="00C0597D" w:rsidRPr="008542F7">
        <w:t xml:space="preserve"> radioisotopes produced in the</w:t>
      </w:r>
      <w:r w:rsidRPr="008542F7">
        <w:t xml:space="preserve">se positions are handled </w:t>
      </w:r>
      <w:r w:rsidR="00C0597D" w:rsidRPr="008542F7">
        <w:t>underwater from the Pool</w:t>
      </w:r>
      <w:r w:rsidR="00BA0E46" w:rsidRPr="008542F7">
        <w:t>s</w:t>
      </w:r>
      <w:r w:rsidR="00C0597D" w:rsidRPr="008542F7">
        <w:t xml:space="preserve"> Top </w:t>
      </w:r>
      <w:r w:rsidR="00BA0E46" w:rsidRPr="008542F7">
        <w:t>A</w:t>
      </w:r>
      <w:r w:rsidR="00C0597D" w:rsidRPr="008542F7">
        <w:t xml:space="preserve">rea using an Operation Bridge </w:t>
      </w:r>
      <w:r w:rsidR="00FE6565">
        <w:t xml:space="preserve">that travels </w:t>
      </w:r>
      <w:r w:rsidR="00C0597D" w:rsidRPr="008542F7">
        <w:t xml:space="preserve">along rails reaching the Service Pool. At the Service </w:t>
      </w:r>
      <w:r w:rsidR="00C0597D" w:rsidRPr="008542F7">
        <w:lastRenderedPageBreak/>
        <w:t xml:space="preserve">Pool, the rigs containing the production may be transferred to shielded elevators connecting the pool with the </w:t>
      </w:r>
      <w:r w:rsidR="00BA0E46" w:rsidRPr="008542F7">
        <w:t>Hot Cells located at Level +13.</w:t>
      </w:r>
    </w:p>
    <w:p w:rsidR="00BA0E46" w:rsidRPr="008542F7" w:rsidRDefault="00BA0E46" w:rsidP="007A04AB">
      <w:r w:rsidRPr="008542F7">
        <w:t xml:space="preserve">From these Hot Cells located at </w:t>
      </w:r>
      <w:r w:rsidR="006207B9" w:rsidRPr="008542F7">
        <w:t xml:space="preserve">Level +13, shielded ducts allow the </w:t>
      </w:r>
      <w:r w:rsidR="00145026" w:rsidRPr="008542F7">
        <w:t>transfer of the radioiso</w:t>
      </w:r>
      <w:r w:rsidR="006207B9" w:rsidRPr="008542F7">
        <w:t>topes to a dispatching Hot Cell at Level +0 where the</w:t>
      </w:r>
      <w:r w:rsidR="00145026" w:rsidRPr="008542F7">
        <w:t>y are introduced into transport flasks and loaded in trucks in the nearby bay</w:t>
      </w:r>
      <w:r w:rsidR="00FE6565">
        <w:t>;</w:t>
      </w:r>
      <w:r w:rsidR="00145026" w:rsidRPr="008542F7">
        <w:t xml:space="preserve"> or </w:t>
      </w:r>
      <w:r w:rsidR="00FE6565">
        <w:t xml:space="preserve">they are </w:t>
      </w:r>
      <w:r w:rsidR="00145026" w:rsidRPr="008542F7">
        <w:t xml:space="preserve">transferred </w:t>
      </w:r>
      <w:r w:rsidR="00FE6565">
        <w:t xml:space="preserve">to </w:t>
      </w:r>
      <w:r w:rsidR="00145026" w:rsidRPr="008542F7">
        <w:t>adjacent facilities</w:t>
      </w:r>
      <w:r w:rsidR="00FE6565">
        <w:t xml:space="preserve"> by a connecting corridor</w:t>
      </w:r>
      <w:r w:rsidR="00145026" w:rsidRPr="008542F7">
        <w:t>.</w:t>
      </w:r>
    </w:p>
    <w:p w:rsidR="00145026" w:rsidRPr="008542F7" w:rsidRDefault="00145026" w:rsidP="007A04AB">
      <w:r w:rsidRPr="008542F7">
        <w:t xml:space="preserve">The Truck Bay features adequate equipment to package, measure and label the radioisotopes and </w:t>
      </w:r>
      <w:r w:rsidR="00FE6565">
        <w:t xml:space="preserve">to </w:t>
      </w:r>
      <w:r w:rsidRPr="008542F7">
        <w:t>release the containers.</w:t>
      </w:r>
    </w:p>
    <w:p w:rsidR="00145026" w:rsidRPr="008542F7" w:rsidRDefault="00145026" w:rsidP="007A04AB">
      <w:r w:rsidRPr="008542F7">
        <w:t xml:space="preserve">Alternative routes are available to transport the radioisotopes towards the delivery area </w:t>
      </w:r>
      <w:r w:rsidR="00FE6565">
        <w:t xml:space="preserve">by means </w:t>
      </w:r>
      <w:r w:rsidRPr="008542F7">
        <w:t>of transport flasks loaded underwater in the Service Pool or through the loading bays in the external faces and roof of the hot cells.</w:t>
      </w:r>
    </w:p>
    <w:p w:rsidR="00145026" w:rsidRPr="008209AB" w:rsidRDefault="008459F4" w:rsidP="00145026">
      <w:pPr>
        <w:pStyle w:val="Ttulo3"/>
        <w:rPr>
          <w:rFonts w:ascii="Arial" w:hAnsi="Arial" w:cs="Arial"/>
        </w:rPr>
      </w:pPr>
      <w:r w:rsidRPr="008459F4">
        <w:rPr>
          <w:rFonts w:ascii="Arial" w:hAnsi="Arial" w:cs="Arial"/>
        </w:rPr>
        <w:t>Pneumatic Irradiation Positions</w:t>
      </w:r>
    </w:p>
    <w:p w:rsidR="00724217" w:rsidRPr="008542F7" w:rsidRDefault="00724217" w:rsidP="007A04AB">
      <w:r w:rsidRPr="008542F7">
        <w:t>A</w:t>
      </w:r>
      <w:r w:rsidR="008604C1" w:rsidRPr="008542F7">
        <w:t xml:space="preserve"> pneumatically driven irradiation</w:t>
      </w:r>
      <w:r w:rsidRPr="008542F7">
        <w:t xml:space="preserve"> system using nitrogen as carrier and cooling gas transfer</w:t>
      </w:r>
      <w:r w:rsidR="007D6C9C">
        <w:t>s</w:t>
      </w:r>
      <w:r w:rsidRPr="008542F7">
        <w:t xml:space="preserve"> the targets </w:t>
      </w:r>
      <w:r w:rsidR="008209AB">
        <w:t xml:space="preserve">remotely </w:t>
      </w:r>
      <w:r w:rsidRPr="008542F7">
        <w:t>between a dedicated hot cell and the irradiation positions th</w:t>
      </w:r>
      <w:r w:rsidR="008209AB">
        <w:t>r</w:t>
      </w:r>
      <w:r w:rsidRPr="008542F7">
        <w:t>ough shielded premises.</w:t>
      </w:r>
    </w:p>
    <w:p w:rsidR="00145026" w:rsidRPr="008542F7" w:rsidRDefault="00724217" w:rsidP="007A04AB">
      <w:r w:rsidRPr="008542F7">
        <w:t>Once the radioisotopes are delivered in</w:t>
      </w:r>
      <w:r w:rsidR="008209AB">
        <w:t>to</w:t>
      </w:r>
      <w:r w:rsidRPr="008542F7">
        <w:t xml:space="preserve"> the hot cell, the transfer and final dispatch is made in the same way </w:t>
      </w:r>
      <w:r w:rsidR="008209AB">
        <w:t xml:space="preserve">as </w:t>
      </w:r>
      <w:r w:rsidRPr="008542F7">
        <w:t xml:space="preserve">the </w:t>
      </w:r>
      <w:r w:rsidR="00150DA4" w:rsidRPr="008542F7">
        <w:t>ones produced in the bulk irradiation positions.</w:t>
      </w:r>
    </w:p>
    <w:p w:rsidR="00150DA4" w:rsidRPr="00704943" w:rsidRDefault="00150DA4" w:rsidP="00150DA4">
      <w:pPr>
        <w:pStyle w:val="Ttulo2"/>
        <w:rPr>
          <w:rFonts w:ascii="Arial" w:hAnsi="Arial" w:cs="Arial"/>
          <w:sz w:val="24"/>
          <w:szCs w:val="24"/>
        </w:rPr>
      </w:pPr>
      <w:r w:rsidRPr="00704943">
        <w:rPr>
          <w:rFonts w:ascii="Arial" w:hAnsi="Arial" w:cs="Arial"/>
          <w:sz w:val="24"/>
          <w:szCs w:val="24"/>
        </w:rPr>
        <w:t>Irradiation Loop and In-Core Irradiation Positions</w:t>
      </w:r>
    </w:p>
    <w:p w:rsidR="00E67B7E" w:rsidRPr="00704943" w:rsidRDefault="00E67B7E" w:rsidP="00E67B7E">
      <w:pPr>
        <w:pStyle w:val="Ttulo3"/>
        <w:rPr>
          <w:rFonts w:ascii="Arial" w:hAnsi="Arial" w:cs="Arial"/>
        </w:rPr>
      </w:pPr>
      <w:r w:rsidRPr="00704943">
        <w:rPr>
          <w:rFonts w:ascii="Arial" w:hAnsi="Arial" w:cs="Arial"/>
        </w:rPr>
        <w:t>Irradiation Loop</w:t>
      </w:r>
    </w:p>
    <w:p w:rsidR="00150DA4" w:rsidRPr="008542F7" w:rsidRDefault="00150DA4" w:rsidP="007A04AB">
      <w:r w:rsidRPr="008542F7">
        <w:t xml:space="preserve">The RA10 </w:t>
      </w:r>
      <w:r w:rsidR="00206087">
        <w:t>is provided with</w:t>
      </w:r>
      <w:r w:rsidRPr="008542F7">
        <w:t xml:space="preserve"> </w:t>
      </w:r>
      <w:r w:rsidR="00372448" w:rsidRPr="008542F7">
        <w:t xml:space="preserve">a pressurized loop to irradiate fuel pins under different conditions. The system consists </w:t>
      </w:r>
      <w:r w:rsidR="00704943">
        <w:t xml:space="preserve">of </w:t>
      </w:r>
      <w:r w:rsidR="00372448" w:rsidRPr="008542F7">
        <w:t xml:space="preserve">a close loop developed inside the Reactor Pool and a dedicated room </w:t>
      </w:r>
      <w:r w:rsidR="00704943">
        <w:t xml:space="preserve">of </w:t>
      </w:r>
      <w:r w:rsidR="00372448" w:rsidRPr="008542F7">
        <w:t>special characteristics.</w:t>
      </w:r>
    </w:p>
    <w:p w:rsidR="00372448" w:rsidRPr="008542F7" w:rsidRDefault="00616961" w:rsidP="007A04AB">
      <w:r w:rsidRPr="008542F7">
        <w:t>This</w:t>
      </w:r>
      <w:r w:rsidR="008D309C" w:rsidRPr="008542F7">
        <w:t xml:space="preserve"> </w:t>
      </w:r>
      <w:r w:rsidR="00C31925" w:rsidRPr="008542F7">
        <w:t xml:space="preserve">room, located at Level +8, </w:t>
      </w:r>
      <w:r w:rsidR="00704943">
        <w:t xml:space="preserve">has </w:t>
      </w:r>
      <w:r w:rsidR="00C31925" w:rsidRPr="008542F7">
        <w:t>a shielded area adjacent to the reactor concrete block to host the active components such as the circulation pump and heat exchanger plus a service area for the ancillary equipment.</w:t>
      </w:r>
    </w:p>
    <w:p w:rsidR="007E0673" w:rsidRPr="008542F7" w:rsidRDefault="007E0673" w:rsidP="007A04AB">
      <w:r w:rsidRPr="008542F7">
        <w:t>All the connections between the in-pile section and the equipment located in this room are channeled through water-tight conduits embedded in the concrete reactor block piercing the Reactor Pool skin with water-tight flanges.</w:t>
      </w:r>
    </w:p>
    <w:p w:rsidR="00C31925" w:rsidRPr="008542F7" w:rsidRDefault="00C31925" w:rsidP="007A04AB">
      <w:r w:rsidRPr="008542F7">
        <w:t xml:space="preserve">The room is prepared to handle a sudden depressurization </w:t>
      </w:r>
      <w:r w:rsidR="000D002F" w:rsidRPr="008542F7">
        <w:t>of the loop</w:t>
      </w:r>
      <w:r w:rsidRPr="008542F7">
        <w:t xml:space="preserve"> </w:t>
      </w:r>
      <w:r w:rsidR="000D002F" w:rsidRPr="008542F7">
        <w:t xml:space="preserve">and is served by a </w:t>
      </w:r>
      <w:r w:rsidRPr="008542F7">
        <w:t xml:space="preserve">dedicated ventilation circuit </w:t>
      </w:r>
      <w:r w:rsidR="000D002F" w:rsidRPr="008542F7">
        <w:t>thus ensuring adequate isolation from the surrounding working areas.</w:t>
      </w:r>
    </w:p>
    <w:p w:rsidR="000D002F" w:rsidRPr="00704943" w:rsidRDefault="000D002F" w:rsidP="000D002F">
      <w:pPr>
        <w:pStyle w:val="Ttulo3"/>
        <w:rPr>
          <w:rFonts w:ascii="Arial" w:hAnsi="Arial" w:cs="Arial"/>
        </w:rPr>
      </w:pPr>
      <w:r w:rsidRPr="00704943">
        <w:rPr>
          <w:rFonts w:ascii="Arial" w:hAnsi="Arial" w:cs="Arial"/>
        </w:rPr>
        <w:t>In-Core Irradiation Positions</w:t>
      </w:r>
    </w:p>
    <w:p w:rsidR="000D002F" w:rsidRPr="008542F7" w:rsidRDefault="000D002F" w:rsidP="000D002F">
      <w:r w:rsidRPr="008542F7">
        <w:t>Adjacent to the room holding the Irradiation Loop components, another separate premise is located at Level +8 to receive the supporting equipment associated with the In-Core experiments foreseen for the RA10.</w:t>
      </w:r>
    </w:p>
    <w:p w:rsidR="007E0673" w:rsidRPr="008542F7" w:rsidRDefault="007E0673" w:rsidP="000D002F">
      <w:r w:rsidRPr="008542F7">
        <w:t>A water-tight channel connects this room with the Reactor Pool providing a suitable passage for instrumentation and process signals</w:t>
      </w:r>
      <w:r w:rsidR="00642A3A" w:rsidRPr="008542F7">
        <w:t xml:space="preserve"> and services</w:t>
      </w:r>
      <w:r w:rsidRPr="008542F7">
        <w:t>.</w:t>
      </w:r>
    </w:p>
    <w:p w:rsidR="000D002F" w:rsidRPr="00704943" w:rsidRDefault="000D002F" w:rsidP="000D002F">
      <w:pPr>
        <w:pStyle w:val="Ttulo2"/>
        <w:rPr>
          <w:rFonts w:ascii="Arial" w:hAnsi="Arial" w:cs="Arial"/>
          <w:sz w:val="24"/>
          <w:szCs w:val="24"/>
        </w:rPr>
      </w:pPr>
      <w:r w:rsidRPr="00704943">
        <w:rPr>
          <w:rFonts w:ascii="Arial" w:hAnsi="Arial" w:cs="Arial"/>
          <w:sz w:val="24"/>
          <w:szCs w:val="24"/>
        </w:rPr>
        <w:t>Neutron Activation Analysis</w:t>
      </w:r>
    </w:p>
    <w:p w:rsidR="000D002F" w:rsidRPr="008542F7" w:rsidRDefault="00E322E3" w:rsidP="000D002F">
      <w:r w:rsidRPr="008542F7">
        <w:t xml:space="preserve">A Neutron Activation Laboratory </w:t>
      </w:r>
      <w:r w:rsidR="00642A3A" w:rsidRPr="008542F7">
        <w:t xml:space="preserve">(NAL) </w:t>
      </w:r>
      <w:r w:rsidRPr="008542F7">
        <w:t xml:space="preserve">and </w:t>
      </w:r>
      <w:r w:rsidR="00642A3A" w:rsidRPr="008542F7">
        <w:t xml:space="preserve">its </w:t>
      </w:r>
      <w:r w:rsidR="007E0673" w:rsidRPr="008542F7">
        <w:t xml:space="preserve">associated </w:t>
      </w:r>
      <w:r w:rsidRPr="008542F7">
        <w:t xml:space="preserve">Office are located </w:t>
      </w:r>
      <w:r w:rsidR="007E0673" w:rsidRPr="008542F7">
        <w:t xml:space="preserve">at Level +8. </w:t>
      </w:r>
      <w:r w:rsidR="00642A3A" w:rsidRPr="008542F7">
        <w:t>Samples are transferred from the irradiation position to the NAL by pneumatically driven systems ensuring that only activities below the maximum admissible</w:t>
      </w:r>
      <w:r w:rsidR="00704943">
        <w:t xml:space="preserve"> value</w:t>
      </w:r>
      <w:r w:rsidR="00642A3A" w:rsidRPr="008542F7">
        <w:t xml:space="preserve"> are received in the radiochemical hot cells available in the lab.</w:t>
      </w:r>
    </w:p>
    <w:p w:rsidR="00642A3A" w:rsidRPr="008542F7" w:rsidRDefault="00642A3A" w:rsidP="000D002F">
      <w:r w:rsidRPr="008542F7">
        <w:lastRenderedPageBreak/>
        <w:t xml:space="preserve">The access to the NAL is made </w:t>
      </w:r>
      <w:r w:rsidR="005F4609" w:rsidRPr="008542F7">
        <w:t xml:space="preserve">only from the Office and </w:t>
      </w:r>
      <w:r w:rsidRPr="008542F7">
        <w:t>through a short corridor with doors in both ends to provide a suitable separat</w:t>
      </w:r>
      <w:r w:rsidR="005F4609" w:rsidRPr="008542F7">
        <w:t>ion of the areas minimizing the chances of a potential spread of contamination.</w:t>
      </w:r>
    </w:p>
    <w:p w:rsidR="005F4609" w:rsidRPr="008542F7" w:rsidRDefault="005F4609" w:rsidP="000D002F">
      <w:r w:rsidRPr="008542F7">
        <w:t xml:space="preserve">A decontamination zone is located nearby servicing this and other premises </w:t>
      </w:r>
      <w:r w:rsidR="00704943">
        <w:t xml:space="preserve">in </w:t>
      </w:r>
      <w:r w:rsidRPr="008542F7">
        <w:t>the area.</w:t>
      </w:r>
    </w:p>
    <w:p w:rsidR="00AC06BB" w:rsidRPr="00157DE4" w:rsidRDefault="00AC06BB" w:rsidP="00AC06BB">
      <w:pPr>
        <w:pStyle w:val="Ttulo2"/>
        <w:rPr>
          <w:rFonts w:ascii="Arial" w:hAnsi="Arial" w:cs="Arial"/>
          <w:sz w:val="24"/>
          <w:szCs w:val="24"/>
        </w:rPr>
      </w:pPr>
      <w:r w:rsidRPr="00157DE4">
        <w:rPr>
          <w:rFonts w:ascii="Arial" w:hAnsi="Arial" w:cs="Arial"/>
          <w:sz w:val="24"/>
          <w:szCs w:val="24"/>
        </w:rPr>
        <w:t>Silicon ingots irradiation</w:t>
      </w:r>
    </w:p>
    <w:p w:rsidR="00AC06BB" w:rsidRPr="008542F7" w:rsidRDefault="00AC06BB" w:rsidP="00AC06BB">
      <w:r w:rsidRPr="008542F7">
        <w:t xml:space="preserve">The silicon ingots are irradiated in special positions available in the </w:t>
      </w:r>
      <w:r w:rsidR="00833352">
        <w:t>R</w:t>
      </w:r>
      <w:r w:rsidRPr="008542F7">
        <w:t xml:space="preserve">eflector </w:t>
      </w:r>
      <w:r w:rsidR="00833352">
        <w:t>V</w:t>
      </w:r>
      <w:r w:rsidRPr="008542F7">
        <w:t>essel. After irradiation, the ingot</w:t>
      </w:r>
      <w:r w:rsidR="009D6639" w:rsidRPr="008542F7">
        <w:t xml:space="preserve"> within its </w:t>
      </w:r>
      <w:r w:rsidRPr="008542F7">
        <w:t xml:space="preserve">irradiation </w:t>
      </w:r>
      <w:r w:rsidR="009D6639" w:rsidRPr="008542F7">
        <w:t>canister</w:t>
      </w:r>
      <w:r w:rsidRPr="008542F7">
        <w:t xml:space="preserve"> </w:t>
      </w:r>
      <w:r w:rsidR="009D6639" w:rsidRPr="008542F7">
        <w:t xml:space="preserve">is </w:t>
      </w:r>
      <w:r w:rsidRPr="008542F7">
        <w:t xml:space="preserve">transported underwater up to storage positions </w:t>
      </w:r>
      <w:r w:rsidR="00833352">
        <w:t xml:space="preserve">located </w:t>
      </w:r>
      <w:r w:rsidRPr="008542F7">
        <w:t>in the racks available at the Service Pool.</w:t>
      </w:r>
    </w:p>
    <w:p w:rsidR="009D6639" w:rsidRDefault="009D6639" w:rsidP="00AC06BB">
      <w:r w:rsidRPr="008542F7">
        <w:t xml:space="preserve">After being detached from the active </w:t>
      </w:r>
      <w:r w:rsidR="00833352">
        <w:t xml:space="preserve">irradiation </w:t>
      </w:r>
      <w:r w:rsidRPr="008542F7">
        <w:t>canister, the ingots are removed from the water and cleaned at the top of the Service Pool.</w:t>
      </w:r>
      <w:r w:rsidR="00833352">
        <w:t xml:space="preserve"> From this area, the ingots are transported using small trolleys up to a packaging</w:t>
      </w:r>
      <w:r w:rsidR="00833352" w:rsidRPr="00833352">
        <w:t xml:space="preserve"> </w:t>
      </w:r>
      <w:r w:rsidR="00833352">
        <w:t xml:space="preserve">and storage room located </w:t>
      </w:r>
      <w:r w:rsidR="00FE19CC">
        <w:t xml:space="preserve">also </w:t>
      </w:r>
      <w:r w:rsidR="00833352">
        <w:t xml:space="preserve">at </w:t>
      </w:r>
      <w:r w:rsidR="00FE19CC">
        <w:t>Level +13</w:t>
      </w:r>
      <w:r w:rsidR="00833352">
        <w:t>.</w:t>
      </w:r>
      <w:r w:rsidR="00FE19CC">
        <w:t xml:space="preserve"> During this transport, the ingots radiation dose and surface contamination are measured and cleared before abandon</w:t>
      </w:r>
      <w:r w:rsidR="00157DE4">
        <w:t>ing</w:t>
      </w:r>
      <w:r w:rsidR="00FE19CC">
        <w:t xml:space="preserve"> the Reactor Hall. Further decontamination processes may be implemented in the Service Pool area if needed.</w:t>
      </w:r>
    </w:p>
    <w:p w:rsidR="00FE19CC" w:rsidRPr="008542F7" w:rsidRDefault="00712EA3" w:rsidP="00AC06BB">
      <w:r>
        <w:t>From the storage room at Level +13 the silicon already prepared for delivery and clear</w:t>
      </w:r>
      <w:r w:rsidR="00157DE4">
        <w:t>ed</w:t>
      </w:r>
      <w:r>
        <w:t xml:space="preserve"> from the radiological viewpoint are transferred up to the truck access at Level +0 using the Service Lift located in the South-West corner of the building or the </w:t>
      </w:r>
      <w:r w:rsidR="00157DE4">
        <w:t xml:space="preserve">embedded </w:t>
      </w:r>
      <w:r>
        <w:t>transfer hatch connecting both levels.</w:t>
      </w:r>
    </w:p>
    <w:p w:rsidR="00AC06BB" w:rsidRPr="00157DE4" w:rsidRDefault="00A83B1A" w:rsidP="00A83B1A">
      <w:pPr>
        <w:pStyle w:val="Ttulo1"/>
        <w:rPr>
          <w:rFonts w:ascii="Arial" w:hAnsi="Arial" w:cs="Arial"/>
          <w:sz w:val="26"/>
          <w:szCs w:val="26"/>
        </w:rPr>
      </w:pPr>
      <w:r w:rsidRPr="00157DE4">
        <w:rPr>
          <w:rFonts w:ascii="Arial" w:hAnsi="Arial" w:cs="Arial"/>
          <w:sz w:val="26"/>
          <w:szCs w:val="26"/>
        </w:rPr>
        <w:t>RA10 areas impacted by utilization practices</w:t>
      </w:r>
    </w:p>
    <w:p w:rsidR="00A83B1A" w:rsidRPr="00157DE4" w:rsidRDefault="002A5C13" w:rsidP="002A5C13">
      <w:pPr>
        <w:pStyle w:val="Ttulo2"/>
        <w:rPr>
          <w:rFonts w:ascii="Arial" w:hAnsi="Arial" w:cs="Arial"/>
          <w:sz w:val="24"/>
          <w:szCs w:val="24"/>
        </w:rPr>
      </w:pPr>
      <w:r w:rsidRPr="00157DE4">
        <w:rPr>
          <w:rFonts w:ascii="Arial" w:hAnsi="Arial" w:cs="Arial"/>
          <w:sz w:val="24"/>
          <w:szCs w:val="24"/>
        </w:rPr>
        <w:t>Levels and areas in the Reactor Building</w:t>
      </w:r>
    </w:p>
    <w:p w:rsidR="002A5C13" w:rsidRDefault="00923140" w:rsidP="002A5C13">
      <w:r>
        <w:t>The Reactor Building includes 7 levels namely: Level -8.8, Level -6, Level +0, Level +4,</w:t>
      </w:r>
      <w:r w:rsidRPr="00923140">
        <w:t xml:space="preserve"> </w:t>
      </w:r>
      <w:r>
        <w:t>Level +8,</w:t>
      </w:r>
      <w:r w:rsidRPr="00923140">
        <w:t xml:space="preserve"> </w:t>
      </w:r>
      <w:r>
        <w:t>Level +13 and Level +17. Each of these levels includes premises classified in 3 categories:</w:t>
      </w:r>
    </w:p>
    <w:p w:rsidR="00923140" w:rsidRDefault="00923140" w:rsidP="00923140">
      <w:pPr>
        <w:pStyle w:val="Prrafodelista"/>
        <w:numPr>
          <w:ilvl w:val="0"/>
          <w:numId w:val="7"/>
        </w:numPr>
      </w:pPr>
      <w:r>
        <w:t>Supervised Area</w:t>
      </w:r>
      <w:r w:rsidR="00F57AE8">
        <w:t xml:space="preserve"> (SA)</w:t>
      </w:r>
    </w:p>
    <w:p w:rsidR="00923140" w:rsidRDefault="00923140" w:rsidP="00923140">
      <w:pPr>
        <w:pStyle w:val="Prrafodelista"/>
        <w:numPr>
          <w:ilvl w:val="0"/>
          <w:numId w:val="7"/>
        </w:numPr>
      </w:pPr>
      <w:r>
        <w:t>Controlled Area</w:t>
      </w:r>
      <w:r w:rsidR="00F57AE8">
        <w:t xml:space="preserve"> (CA)</w:t>
      </w:r>
    </w:p>
    <w:p w:rsidR="00923140" w:rsidRDefault="00923140" w:rsidP="00923140">
      <w:pPr>
        <w:pStyle w:val="Prrafodelista"/>
        <w:numPr>
          <w:ilvl w:val="0"/>
          <w:numId w:val="7"/>
        </w:numPr>
      </w:pPr>
      <w:r>
        <w:t xml:space="preserve">Controlled Area </w:t>
      </w:r>
      <w:r w:rsidR="000F1D5E">
        <w:t>within</w:t>
      </w:r>
      <w:r>
        <w:t xml:space="preserve"> </w:t>
      </w:r>
      <w:r w:rsidR="000F1D5E">
        <w:t xml:space="preserve">Reactor </w:t>
      </w:r>
      <w:r>
        <w:t xml:space="preserve">Containment </w:t>
      </w:r>
      <w:r w:rsidR="00F57AE8">
        <w:t>(CA</w:t>
      </w:r>
      <w:r w:rsidR="000F1D5E">
        <w:t>R</w:t>
      </w:r>
      <w:r w:rsidR="00F57AE8">
        <w:t>C)</w:t>
      </w:r>
    </w:p>
    <w:p w:rsidR="00F57AE8" w:rsidRDefault="000F1D5E" w:rsidP="00F57AE8">
      <w:r>
        <w:t>The SA constitutes the interface between the free areas and the CA</w:t>
      </w:r>
      <w:r w:rsidR="0057403F">
        <w:t>. The access to this area is granted after an adequate security screening and is limited to authorized persons or escorted visitors.</w:t>
      </w:r>
    </w:p>
    <w:p w:rsidR="0057403F" w:rsidRDefault="0057403F" w:rsidP="00F57AE8">
      <w:r>
        <w:t>The CA is accessed from the SA</w:t>
      </w:r>
      <w:r w:rsidR="00A87187">
        <w:t xml:space="preserve"> through dressing rooms where </w:t>
      </w:r>
      <w:r w:rsidR="00D87D00">
        <w:t>adequate outfit may be obtained. These accesses also provide suitable measuring equipment to prevent uncontrolled spread</w:t>
      </w:r>
      <w:r w:rsidR="00157DE4">
        <w:t xml:space="preserve"> of contamination</w:t>
      </w:r>
      <w:r w:rsidR="00D87D00">
        <w:t>.</w:t>
      </w:r>
    </w:p>
    <w:p w:rsidR="00D87D00" w:rsidRDefault="0052597F" w:rsidP="00F57AE8">
      <w:r>
        <w:t xml:space="preserve">The CARC is accessed through a “SAS” door system configured by a couple of doors enclosing a dressing area to pick up the required attire while maintaining the </w:t>
      </w:r>
      <w:r w:rsidR="00F32A08">
        <w:t xml:space="preserve">pressure difference established by the Confinement Ventilation System. The SAS doors also feature measuring equipment to prevent uncontrolled </w:t>
      </w:r>
      <w:r w:rsidR="00AE60C0">
        <w:t xml:space="preserve">spread of </w:t>
      </w:r>
      <w:r w:rsidR="00F32A08">
        <w:t>contamination.</w:t>
      </w:r>
    </w:p>
    <w:p w:rsidR="00890A1E" w:rsidRPr="00AE60C0" w:rsidRDefault="00890A1E" w:rsidP="00890A1E">
      <w:pPr>
        <w:pStyle w:val="Ttulo2"/>
        <w:rPr>
          <w:rFonts w:ascii="Arial" w:hAnsi="Arial" w:cs="Arial"/>
          <w:sz w:val="24"/>
          <w:szCs w:val="24"/>
        </w:rPr>
      </w:pPr>
      <w:r w:rsidRPr="00AE60C0">
        <w:rPr>
          <w:rFonts w:ascii="Arial" w:hAnsi="Arial" w:cs="Arial"/>
          <w:sz w:val="24"/>
          <w:szCs w:val="24"/>
        </w:rPr>
        <w:t>Areas defined for reactor process</w:t>
      </w:r>
    </w:p>
    <w:p w:rsidR="00890A1E" w:rsidRDefault="00890A1E" w:rsidP="00890A1E">
      <w:r>
        <w:t xml:space="preserve">All the </w:t>
      </w:r>
      <w:r w:rsidR="00A4022B">
        <w:t>premises housing</w:t>
      </w:r>
      <w:r>
        <w:t xml:space="preserve"> the major reactor process systems</w:t>
      </w:r>
      <w:r w:rsidR="00A4022B">
        <w:t xml:space="preserve"> </w:t>
      </w:r>
      <w:r w:rsidR="00817A87">
        <w:t xml:space="preserve">are </w:t>
      </w:r>
      <w:r w:rsidR="00A4022B">
        <w:t>located in areas away from the sectors allotted to utilization purposes.</w:t>
      </w:r>
    </w:p>
    <w:p w:rsidR="00A4022B" w:rsidRDefault="00A4022B" w:rsidP="00890A1E">
      <w:r>
        <w:t xml:space="preserve">In particular, the Levels -6 and -8.8 are primarily </w:t>
      </w:r>
      <w:r w:rsidR="005F4EB6">
        <w:t>dedicated to install all the Cooling Systems (Core, Pools and Heavy Water), the Water Purification Systems (Reactor and Heavy Water), and facilities for waste handling (eg</w:t>
      </w:r>
      <w:r w:rsidR="00817A87">
        <w:t>.</w:t>
      </w:r>
      <w:r w:rsidR="005F4EB6">
        <w:t xml:space="preserve"> storage pools).</w:t>
      </w:r>
    </w:p>
    <w:p w:rsidR="005F4EB6" w:rsidRPr="00890A1E" w:rsidRDefault="005F4EB6" w:rsidP="00890A1E">
      <w:r>
        <w:lastRenderedPageBreak/>
        <w:t>Other process equipm</w:t>
      </w:r>
      <w:r w:rsidR="003E480A">
        <w:t xml:space="preserve">ent distributed in </w:t>
      </w:r>
      <w:r w:rsidR="00817A87">
        <w:t>l</w:t>
      </w:r>
      <w:r w:rsidR="003E480A">
        <w:t>evels above ground floor</w:t>
      </w:r>
      <w:r w:rsidR="00206087">
        <w:t>,</w:t>
      </w:r>
      <w:r w:rsidR="003E480A">
        <w:t xml:space="preserve"> such as air handling units </w:t>
      </w:r>
      <w:r>
        <w:t>or water supply tanks</w:t>
      </w:r>
      <w:r w:rsidR="00206087">
        <w:t>,</w:t>
      </w:r>
      <w:r>
        <w:t xml:space="preserve"> are isolated from the utiliz</w:t>
      </w:r>
      <w:r w:rsidR="003E480A">
        <w:t>ation areas as much as feasible.</w:t>
      </w:r>
    </w:p>
    <w:p w:rsidR="00F32A08" w:rsidRPr="00CB7CFB" w:rsidRDefault="00890A1E" w:rsidP="00890A1E">
      <w:pPr>
        <w:pStyle w:val="Ttulo2"/>
        <w:rPr>
          <w:rFonts w:ascii="Arial" w:hAnsi="Arial" w:cs="Arial"/>
          <w:sz w:val="24"/>
          <w:szCs w:val="24"/>
        </w:rPr>
      </w:pPr>
      <w:r w:rsidRPr="00CB7CFB">
        <w:rPr>
          <w:rFonts w:ascii="Arial" w:hAnsi="Arial" w:cs="Arial"/>
          <w:sz w:val="24"/>
          <w:szCs w:val="24"/>
        </w:rPr>
        <w:t>Areas defined for utilization purposes</w:t>
      </w:r>
    </w:p>
    <w:p w:rsidR="003E480A" w:rsidRDefault="003E480A" w:rsidP="003E480A">
      <w:r>
        <w:t xml:space="preserve">The following </w:t>
      </w:r>
      <w:r w:rsidR="00F424FC">
        <w:t xml:space="preserve">drawings sketch </w:t>
      </w:r>
      <w:r>
        <w:t xml:space="preserve">the </w:t>
      </w:r>
      <w:r w:rsidR="00F424FC">
        <w:t>distribution of areas in the RA10</w:t>
      </w:r>
      <w:r w:rsidR="004F3FB6">
        <w:t xml:space="preserve"> for the main levels of the Reactor Building</w:t>
      </w:r>
      <w:r w:rsidR="00F424FC">
        <w:t>.</w:t>
      </w:r>
    </w:p>
    <w:p w:rsidR="00E3074B" w:rsidRDefault="00A30CF2" w:rsidP="00E3074B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651510</wp:posOffset>
                </wp:positionV>
                <wp:extent cx="2607945" cy="2639695"/>
                <wp:effectExtent l="0" t="0" r="20955" b="27305"/>
                <wp:wrapNone/>
                <wp:docPr id="2" name="2 Forma li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7945" cy="2639695"/>
                        </a:xfrm>
                        <a:custGeom>
                          <a:avLst/>
                          <a:gdLst>
                            <a:gd name="connsiteX0" fmla="*/ 214686 w 2608028"/>
                            <a:gd name="connsiteY0" fmla="*/ 0 h 2639833"/>
                            <a:gd name="connsiteX1" fmla="*/ 2584174 w 2608028"/>
                            <a:gd name="connsiteY1" fmla="*/ 7951 h 2639833"/>
                            <a:gd name="connsiteX2" fmla="*/ 2608028 w 2608028"/>
                            <a:gd name="connsiteY2" fmla="*/ 596348 h 2639833"/>
                            <a:gd name="connsiteX3" fmla="*/ 2122999 w 2608028"/>
                            <a:gd name="connsiteY3" fmla="*/ 588396 h 2639833"/>
                            <a:gd name="connsiteX4" fmla="*/ 2115047 w 2608028"/>
                            <a:gd name="connsiteY4" fmla="*/ 818984 h 2639833"/>
                            <a:gd name="connsiteX5" fmla="*/ 1884459 w 2608028"/>
                            <a:gd name="connsiteY5" fmla="*/ 818984 h 2639833"/>
                            <a:gd name="connsiteX6" fmla="*/ 1884459 w 2608028"/>
                            <a:gd name="connsiteY6" fmla="*/ 906449 h 2639833"/>
                            <a:gd name="connsiteX7" fmla="*/ 1558456 w 2608028"/>
                            <a:gd name="connsiteY7" fmla="*/ 930303 h 2639833"/>
                            <a:gd name="connsiteX8" fmla="*/ 1327868 w 2608028"/>
                            <a:gd name="connsiteY8" fmla="*/ 1137036 h 2639833"/>
                            <a:gd name="connsiteX9" fmla="*/ 1311966 w 2608028"/>
                            <a:gd name="connsiteY9" fmla="*/ 1470991 h 2639833"/>
                            <a:gd name="connsiteX10" fmla="*/ 1463040 w 2608028"/>
                            <a:gd name="connsiteY10" fmla="*/ 1645920 h 2639833"/>
                            <a:gd name="connsiteX11" fmla="*/ 1820849 w 2608028"/>
                            <a:gd name="connsiteY11" fmla="*/ 1733384 h 2639833"/>
                            <a:gd name="connsiteX12" fmla="*/ 1844703 w 2608028"/>
                            <a:gd name="connsiteY12" fmla="*/ 2639833 h 2639833"/>
                            <a:gd name="connsiteX13" fmla="*/ 0 w 2608028"/>
                            <a:gd name="connsiteY13" fmla="*/ 2623930 h 2639833"/>
                            <a:gd name="connsiteX14" fmla="*/ 15903 w 2608028"/>
                            <a:gd name="connsiteY14" fmla="*/ 1630017 h 2639833"/>
                            <a:gd name="connsiteX15" fmla="*/ 254442 w 2608028"/>
                            <a:gd name="connsiteY15" fmla="*/ 1622066 h 2639833"/>
                            <a:gd name="connsiteX16" fmla="*/ 214686 w 2608028"/>
                            <a:gd name="connsiteY16" fmla="*/ 0 h 2639833"/>
                            <a:gd name="connsiteX0" fmla="*/ 214686 w 2608028"/>
                            <a:gd name="connsiteY0" fmla="*/ 0 h 2639833"/>
                            <a:gd name="connsiteX1" fmla="*/ 2584174 w 2608028"/>
                            <a:gd name="connsiteY1" fmla="*/ 7951 h 2639833"/>
                            <a:gd name="connsiteX2" fmla="*/ 2608028 w 2608028"/>
                            <a:gd name="connsiteY2" fmla="*/ 596348 h 2639833"/>
                            <a:gd name="connsiteX3" fmla="*/ 2122999 w 2608028"/>
                            <a:gd name="connsiteY3" fmla="*/ 588396 h 2639833"/>
                            <a:gd name="connsiteX4" fmla="*/ 2115047 w 2608028"/>
                            <a:gd name="connsiteY4" fmla="*/ 818984 h 2639833"/>
                            <a:gd name="connsiteX5" fmla="*/ 1884459 w 2608028"/>
                            <a:gd name="connsiteY5" fmla="*/ 818984 h 2639833"/>
                            <a:gd name="connsiteX6" fmla="*/ 1884459 w 2608028"/>
                            <a:gd name="connsiteY6" fmla="*/ 906449 h 2639833"/>
                            <a:gd name="connsiteX7" fmla="*/ 1558456 w 2608028"/>
                            <a:gd name="connsiteY7" fmla="*/ 930303 h 2639833"/>
                            <a:gd name="connsiteX8" fmla="*/ 1327868 w 2608028"/>
                            <a:gd name="connsiteY8" fmla="*/ 1137036 h 2639833"/>
                            <a:gd name="connsiteX9" fmla="*/ 1311966 w 2608028"/>
                            <a:gd name="connsiteY9" fmla="*/ 1470991 h 2639833"/>
                            <a:gd name="connsiteX10" fmla="*/ 1463040 w 2608028"/>
                            <a:gd name="connsiteY10" fmla="*/ 1645920 h 2639833"/>
                            <a:gd name="connsiteX11" fmla="*/ 1820849 w 2608028"/>
                            <a:gd name="connsiteY11" fmla="*/ 1733384 h 2639833"/>
                            <a:gd name="connsiteX12" fmla="*/ 1844703 w 2608028"/>
                            <a:gd name="connsiteY12" fmla="*/ 2639833 h 2639833"/>
                            <a:gd name="connsiteX13" fmla="*/ 0 w 2608028"/>
                            <a:gd name="connsiteY13" fmla="*/ 2623930 h 2639833"/>
                            <a:gd name="connsiteX14" fmla="*/ 0 w 2608028"/>
                            <a:gd name="connsiteY14" fmla="*/ 1630102 h 2639833"/>
                            <a:gd name="connsiteX15" fmla="*/ 254442 w 2608028"/>
                            <a:gd name="connsiteY15" fmla="*/ 1622066 h 2639833"/>
                            <a:gd name="connsiteX16" fmla="*/ 214686 w 2608028"/>
                            <a:gd name="connsiteY16" fmla="*/ 0 h 2639833"/>
                            <a:gd name="connsiteX0" fmla="*/ 214686 w 2608028"/>
                            <a:gd name="connsiteY0" fmla="*/ 0 h 2639833"/>
                            <a:gd name="connsiteX1" fmla="*/ 2584174 w 2608028"/>
                            <a:gd name="connsiteY1" fmla="*/ 7951 h 2639833"/>
                            <a:gd name="connsiteX2" fmla="*/ 2608028 w 2608028"/>
                            <a:gd name="connsiteY2" fmla="*/ 596348 h 2639833"/>
                            <a:gd name="connsiteX3" fmla="*/ 2122999 w 2608028"/>
                            <a:gd name="connsiteY3" fmla="*/ 588396 h 2639833"/>
                            <a:gd name="connsiteX4" fmla="*/ 2115047 w 2608028"/>
                            <a:gd name="connsiteY4" fmla="*/ 818984 h 2639833"/>
                            <a:gd name="connsiteX5" fmla="*/ 1884459 w 2608028"/>
                            <a:gd name="connsiteY5" fmla="*/ 818984 h 2639833"/>
                            <a:gd name="connsiteX6" fmla="*/ 1884459 w 2608028"/>
                            <a:gd name="connsiteY6" fmla="*/ 906449 h 2639833"/>
                            <a:gd name="connsiteX7" fmla="*/ 1558456 w 2608028"/>
                            <a:gd name="connsiteY7" fmla="*/ 930303 h 2639833"/>
                            <a:gd name="connsiteX8" fmla="*/ 1327868 w 2608028"/>
                            <a:gd name="connsiteY8" fmla="*/ 1137036 h 2639833"/>
                            <a:gd name="connsiteX9" fmla="*/ 1311966 w 2608028"/>
                            <a:gd name="connsiteY9" fmla="*/ 1470991 h 2639833"/>
                            <a:gd name="connsiteX10" fmla="*/ 1463040 w 2608028"/>
                            <a:gd name="connsiteY10" fmla="*/ 1645920 h 2639833"/>
                            <a:gd name="connsiteX11" fmla="*/ 1852714 w 2608028"/>
                            <a:gd name="connsiteY11" fmla="*/ 1749377 h 2639833"/>
                            <a:gd name="connsiteX12" fmla="*/ 1844703 w 2608028"/>
                            <a:gd name="connsiteY12" fmla="*/ 2639833 h 2639833"/>
                            <a:gd name="connsiteX13" fmla="*/ 0 w 2608028"/>
                            <a:gd name="connsiteY13" fmla="*/ 2623930 h 2639833"/>
                            <a:gd name="connsiteX14" fmla="*/ 0 w 2608028"/>
                            <a:gd name="connsiteY14" fmla="*/ 1630102 h 2639833"/>
                            <a:gd name="connsiteX15" fmla="*/ 254442 w 2608028"/>
                            <a:gd name="connsiteY15" fmla="*/ 1622066 h 2639833"/>
                            <a:gd name="connsiteX16" fmla="*/ 214686 w 2608028"/>
                            <a:gd name="connsiteY16" fmla="*/ 0 h 2639833"/>
                            <a:gd name="connsiteX0" fmla="*/ 214686 w 2608028"/>
                            <a:gd name="connsiteY0" fmla="*/ 0 h 2639833"/>
                            <a:gd name="connsiteX1" fmla="*/ 2608028 w 2608028"/>
                            <a:gd name="connsiteY1" fmla="*/ 0 h 2639833"/>
                            <a:gd name="connsiteX2" fmla="*/ 2608028 w 2608028"/>
                            <a:gd name="connsiteY2" fmla="*/ 596348 h 2639833"/>
                            <a:gd name="connsiteX3" fmla="*/ 2122999 w 2608028"/>
                            <a:gd name="connsiteY3" fmla="*/ 588396 h 2639833"/>
                            <a:gd name="connsiteX4" fmla="*/ 2115047 w 2608028"/>
                            <a:gd name="connsiteY4" fmla="*/ 818984 h 2639833"/>
                            <a:gd name="connsiteX5" fmla="*/ 1884459 w 2608028"/>
                            <a:gd name="connsiteY5" fmla="*/ 818984 h 2639833"/>
                            <a:gd name="connsiteX6" fmla="*/ 1884459 w 2608028"/>
                            <a:gd name="connsiteY6" fmla="*/ 906449 h 2639833"/>
                            <a:gd name="connsiteX7" fmla="*/ 1558456 w 2608028"/>
                            <a:gd name="connsiteY7" fmla="*/ 930303 h 2639833"/>
                            <a:gd name="connsiteX8" fmla="*/ 1327868 w 2608028"/>
                            <a:gd name="connsiteY8" fmla="*/ 1137036 h 2639833"/>
                            <a:gd name="connsiteX9" fmla="*/ 1311966 w 2608028"/>
                            <a:gd name="connsiteY9" fmla="*/ 1470991 h 2639833"/>
                            <a:gd name="connsiteX10" fmla="*/ 1463040 w 2608028"/>
                            <a:gd name="connsiteY10" fmla="*/ 1645920 h 2639833"/>
                            <a:gd name="connsiteX11" fmla="*/ 1852714 w 2608028"/>
                            <a:gd name="connsiteY11" fmla="*/ 1749377 h 2639833"/>
                            <a:gd name="connsiteX12" fmla="*/ 1844703 w 2608028"/>
                            <a:gd name="connsiteY12" fmla="*/ 2639833 h 2639833"/>
                            <a:gd name="connsiteX13" fmla="*/ 0 w 2608028"/>
                            <a:gd name="connsiteY13" fmla="*/ 2623930 h 2639833"/>
                            <a:gd name="connsiteX14" fmla="*/ 0 w 2608028"/>
                            <a:gd name="connsiteY14" fmla="*/ 1630102 h 2639833"/>
                            <a:gd name="connsiteX15" fmla="*/ 254442 w 2608028"/>
                            <a:gd name="connsiteY15" fmla="*/ 1622066 h 2639833"/>
                            <a:gd name="connsiteX16" fmla="*/ 214686 w 2608028"/>
                            <a:gd name="connsiteY16" fmla="*/ 0 h 2639833"/>
                            <a:gd name="connsiteX0" fmla="*/ 214686 w 2608028"/>
                            <a:gd name="connsiteY0" fmla="*/ 0 h 2639833"/>
                            <a:gd name="connsiteX1" fmla="*/ 2608028 w 2608028"/>
                            <a:gd name="connsiteY1" fmla="*/ 0 h 2639833"/>
                            <a:gd name="connsiteX2" fmla="*/ 2608028 w 2608028"/>
                            <a:gd name="connsiteY2" fmla="*/ 596348 h 2639833"/>
                            <a:gd name="connsiteX3" fmla="*/ 2122999 w 2608028"/>
                            <a:gd name="connsiteY3" fmla="*/ 588396 h 2639833"/>
                            <a:gd name="connsiteX4" fmla="*/ 2115047 w 2608028"/>
                            <a:gd name="connsiteY4" fmla="*/ 818984 h 2639833"/>
                            <a:gd name="connsiteX5" fmla="*/ 1884459 w 2608028"/>
                            <a:gd name="connsiteY5" fmla="*/ 818984 h 2639833"/>
                            <a:gd name="connsiteX6" fmla="*/ 1884459 w 2608028"/>
                            <a:gd name="connsiteY6" fmla="*/ 906449 h 2639833"/>
                            <a:gd name="connsiteX7" fmla="*/ 1558456 w 2608028"/>
                            <a:gd name="connsiteY7" fmla="*/ 930303 h 2639833"/>
                            <a:gd name="connsiteX8" fmla="*/ 1327868 w 2608028"/>
                            <a:gd name="connsiteY8" fmla="*/ 1137036 h 2639833"/>
                            <a:gd name="connsiteX9" fmla="*/ 1311966 w 2608028"/>
                            <a:gd name="connsiteY9" fmla="*/ 1470991 h 2639833"/>
                            <a:gd name="connsiteX10" fmla="*/ 1463040 w 2608028"/>
                            <a:gd name="connsiteY10" fmla="*/ 1645920 h 2639833"/>
                            <a:gd name="connsiteX11" fmla="*/ 1852714 w 2608028"/>
                            <a:gd name="connsiteY11" fmla="*/ 1749377 h 2639833"/>
                            <a:gd name="connsiteX12" fmla="*/ 1844703 w 2608028"/>
                            <a:gd name="connsiteY12" fmla="*/ 2639833 h 2639833"/>
                            <a:gd name="connsiteX13" fmla="*/ 0 w 2608028"/>
                            <a:gd name="connsiteY13" fmla="*/ 2623930 h 2639833"/>
                            <a:gd name="connsiteX14" fmla="*/ 0 w 2608028"/>
                            <a:gd name="connsiteY14" fmla="*/ 1630102 h 2639833"/>
                            <a:gd name="connsiteX15" fmla="*/ 246499 w 2608028"/>
                            <a:gd name="connsiteY15" fmla="*/ 1598296 h 2639833"/>
                            <a:gd name="connsiteX16" fmla="*/ 214686 w 2608028"/>
                            <a:gd name="connsiteY16" fmla="*/ 0 h 2639833"/>
                            <a:gd name="connsiteX0" fmla="*/ 214686 w 2608028"/>
                            <a:gd name="connsiteY0" fmla="*/ 0 h 2639833"/>
                            <a:gd name="connsiteX1" fmla="*/ 2608028 w 2608028"/>
                            <a:gd name="connsiteY1" fmla="*/ 0 h 2639833"/>
                            <a:gd name="connsiteX2" fmla="*/ 2608028 w 2608028"/>
                            <a:gd name="connsiteY2" fmla="*/ 596348 h 2639833"/>
                            <a:gd name="connsiteX3" fmla="*/ 2122999 w 2608028"/>
                            <a:gd name="connsiteY3" fmla="*/ 588396 h 2639833"/>
                            <a:gd name="connsiteX4" fmla="*/ 2115047 w 2608028"/>
                            <a:gd name="connsiteY4" fmla="*/ 818984 h 2639833"/>
                            <a:gd name="connsiteX5" fmla="*/ 1884459 w 2608028"/>
                            <a:gd name="connsiteY5" fmla="*/ 818984 h 2639833"/>
                            <a:gd name="connsiteX6" fmla="*/ 1884459 w 2608028"/>
                            <a:gd name="connsiteY6" fmla="*/ 906449 h 2639833"/>
                            <a:gd name="connsiteX7" fmla="*/ 1558456 w 2608028"/>
                            <a:gd name="connsiteY7" fmla="*/ 930303 h 2639833"/>
                            <a:gd name="connsiteX8" fmla="*/ 1327868 w 2608028"/>
                            <a:gd name="connsiteY8" fmla="*/ 1137036 h 2639833"/>
                            <a:gd name="connsiteX9" fmla="*/ 1311966 w 2608028"/>
                            <a:gd name="connsiteY9" fmla="*/ 1470991 h 2639833"/>
                            <a:gd name="connsiteX10" fmla="*/ 1463040 w 2608028"/>
                            <a:gd name="connsiteY10" fmla="*/ 1645920 h 2639833"/>
                            <a:gd name="connsiteX11" fmla="*/ 1852714 w 2608028"/>
                            <a:gd name="connsiteY11" fmla="*/ 1749377 h 2639833"/>
                            <a:gd name="connsiteX12" fmla="*/ 1844703 w 2608028"/>
                            <a:gd name="connsiteY12" fmla="*/ 2639833 h 2639833"/>
                            <a:gd name="connsiteX13" fmla="*/ 0 w 2608028"/>
                            <a:gd name="connsiteY13" fmla="*/ 2623930 h 2639833"/>
                            <a:gd name="connsiteX14" fmla="*/ 0 w 2608028"/>
                            <a:gd name="connsiteY14" fmla="*/ 1630102 h 2639833"/>
                            <a:gd name="connsiteX15" fmla="*/ 246507 w 2608028"/>
                            <a:gd name="connsiteY15" fmla="*/ 1622234 h 2639833"/>
                            <a:gd name="connsiteX16" fmla="*/ 214686 w 2608028"/>
                            <a:gd name="connsiteY16" fmla="*/ 0 h 2639833"/>
                            <a:gd name="connsiteX0" fmla="*/ 214686 w 2608028"/>
                            <a:gd name="connsiteY0" fmla="*/ 0 h 2639833"/>
                            <a:gd name="connsiteX1" fmla="*/ 2608028 w 2608028"/>
                            <a:gd name="connsiteY1" fmla="*/ 0 h 2639833"/>
                            <a:gd name="connsiteX2" fmla="*/ 2608028 w 2608028"/>
                            <a:gd name="connsiteY2" fmla="*/ 596348 h 2639833"/>
                            <a:gd name="connsiteX3" fmla="*/ 2122999 w 2608028"/>
                            <a:gd name="connsiteY3" fmla="*/ 588396 h 2639833"/>
                            <a:gd name="connsiteX4" fmla="*/ 2115047 w 2608028"/>
                            <a:gd name="connsiteY4" fmla="*/ 818984 h 2639833"/>
                            <a:gd name="connsiteX5" fmla="*/ 1884459 w 2608028"/>
                            <a:gd name="connsiteY5" fmla="*/ 818984 h 2639833"/>
                            <a:gd name="connsiteX6" fmla="*/ 1884459 w 2608028"/>
                            <a:gd name="connsiteY6" fmla="*/ 906449 h 2639833"/>
                            <a:gd name="connsiteX7" fmla="*/ 1558456 w 2608028"/>
                            <a:gd name="connsiteY7" fmla="*/ 930303 h 2639833"/>
                            <a:gd name="connsiteX8" fmla="*/ 1327868 w 2608028"/>
                            <a:gd name="connsiteY8" fmla="*/ 1137036 h 2639833"/>
                            <a:gd name="connsiteX9" fmla="*/ 1311966 w 2608028"/>
                            <a:gd name="connsiteY9" fmla="*/ 1470991 h 2639833"/>
                            <a:gd name="connsiteX10" fmla="*/ 1550553 w 2608028"/>
                            <a:gd name="connsiteY10" fmla="*/ 1693717 h 2639833"/>
                            <a:gd name="connsiteX11" fmla="*/ 1852714 w 2608028"/>
                            <a:gd name="connsiteY11" fmla="*/ 1749377 h 2639833"/>
                            <a:gd name="connsiteX12" fmla="*/ 1844703 w 2608028"/>
                            <a:gd name="connsiteY12" fmla="*/ 2639833 h 2639833"/>
                            <a:gd name="connsiteX13" fmla="*/ 0 w 2608028"/>
                            <a:gd name="connsiteY13" fmla="*/ 2623930 h 2639833"/>
                            <a:gd name="connsiteX14" fmla="*/ 0 w 2608028"/>
                            <a:gd name="connsiteY14" fmla="*/ 1630102 h 2639833"/>
                            <a:gd name="connsiteX15" fmla="*/ 246507 w 2608028"/>
                            <a:gd name="connsiteY15" fmla="*/ 1622234 h 2639833"/>
                            <a:gd name="connsiteX16" fmla="*/ 214686 w 2608028"/>
                            <a:gd name="connsiteY16" fmla="*/ 0 h 26398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608028" h="2639833">
                              <a:moveTo>
                                <a:pt x="214686" y="0"/>
                              </a:moveTo>
                              <a:lnTo>
                                <a:pt x="2608028" y="0"/>
                              </a:lnTo>
                              <a:lnTo>
                                <a:pt x="2608028" y="596348"/>
                              </a:lnTo>
                              <a:lnTo>
                                <a:pt x="2122999" y="588396"/>
                              </a:lnTo>
                              <a:lnTo>
                                <a:pt x="2115047" y="818984"/>
                              </a:lnTo>
                              <a:lnTo>
                                <a:pt x="1884459" y="818984"/>
                              </a:lnTo>
                              <a:lnTo>
                                <a:pt x="1884459" y="906449"/>
                              </a:lnTo>
                              <a:lnTo>
                                <a:pt x="1558456" y="930303"/>
                              </a:lnTo>
                              <a:lnTo>
                                <a:pt x="1327868" y="1137036"/>
                              </a:lnTo>
                              <a:lnTo>
                                <a:pt x="1311966" y="1470991"/>
                              </a:lnTo>
                              <a:lnTo>
                                <a:pt x="1550553" y="1693717"/>
                              </a:lnTo>
                              <a:lnTo>
                                <a:pt x="1852714" y="1749377"/>
                              </a:lnTo>
                              <a:cubicBezTo>
                                <a:pt x="1850044" y="2046196"/>
                                <a:pt x="1847373" y="2343014"/>
                                <a:pt x="1844703" y="2639833"/>
                              </a:cubicBezTo>
                              <a:lnTo>
                                <a:pt x="0" y="2623930"/>
                              </a:lnTo>
                              <a:lnTo>
                                <a:pt x="0" y="1630102"/>
                              </a:lnTo>
                              <a:lnTo>
                                <a:pt x="246507" y="1622234"/>
                              </a:lnTo>
                              <a:cubicBezTo>
                                <a:pt x="243857" y="1089497"/>
                                <a:pt x="249141" y="556591"/>
                                <a:pt x="2146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2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 Forma libre" o:spid="_x0000_s1026" style="position:absolute;margin-left:37pt;margin-top:51.3pt;width:205.35pt;height:2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08028,263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ryNQcAAJg+AAAOAAAAZHJzL2Uyb0RvYy54bWzsW21v2zYQ/j5g/4HQxwGrRYp6M+oUWYYM&#10;A4K2WDu0+8jIUixMFjVJiZP++h1JSTl5bUQHRTcMRAFXCu/hkccjj6Tuefnqfl+Ru7ztSllvPPrC&#10;90heZ3Jb1jcb7/f3lz8mHul6UW9FJet84z3knffq7PvvXh6adc7kTlbbvCVQSd2tD83G2/V9s16t&#10;umyX70X3QjZ5DYWFbPeih9f2ZrVtxQFq31cr5vvR6iDbbdPKLO86+OvPptA70/UXRZ71b4qiy3tS&#10;bTxoW69/W/17rX5XZy/F+qYVza7MhmaIZ7RiL8oalE5V/Sx6QW7b8h9V7cuslZ0s+heZ3K9kUZRZ&#10;rvsAvaH+UW/e7UST676AcbpmMlP39arNXt+9bUm53XjMI7XYwxAxcqnMTaryus2VgQ5Ntwa5d83b&#10;VnWxa65k9mcHBatZiXrpBpn7ot0rWeggudfWfpisnd/3JIM/ssiPUx56JIMyFgVplIZK3UqsR3h2&#10;2/W/5FJXJe6uut4M1xaetLG3Q5MzWddd2ecfYYiLfQUj+MOKMMqjJCIHAooSnyXDWB9j/sAYn+xA&#10;PEiTIPiC+EeKVYQJpzFf1oFBcRrSZTUwHI89MR1YVoNBYRoFPFlWFGBFlLE0TZcVYVCYJDB2y4r4&#10;TBENfR4vK8KghCZpwpcVgUtNpqNJwnlo0SMMslUUPUcRBqV+xHm63KMYKwrB6UILv8agNPDh37Ii&#10;WK0fTRewOImS5TGagWgQ+4GFN6QzTZSmkUWXZiAe+2lqMZMonuCwJgQ+95c7NUdF4EPMZnHAE50m&#10;zE9geBdXIDpDxUEQ2Lg5xbOdgpuD4S10YdSw1C37BcUT3sZ6WJ5FLAAHtNCCZzsNU6v+zDAwuD6N&#10;LTTh6c5CzjmzMB0G0YgxH3x2OV7gCW8bkygGWVgOu7itDoyxUIF9lLm4tyIu7qldlnWAxR7t4p7e&#10;odLAxb3H7YaLe9opbKLrccyjPrMIRDh8uZhHXMxzZ70VcWc9HcXdWW+8NqLPPOuFLKY2N0F4Hw13&#10;R2kQ25xX8Knt/3fWczFPTUKLgITPbN/inGd78Yid2qIb2JuH29nl4zcGucvNk85eeOfnAp4LeF/l&#10;ctMFPOVIz7vcdAHPBbzFzwIu4KlPujh2WV82YpALeC7guYAHiR1TlsS/8DXvGwU8HnGb9AWK1wf4&#10;0JgwmwSG2Uc529PXDGRxNHInPJO94054etV26SvKDC59Zchp+7bpK+6Ep5zvP33C41HoW6TRzQMe&#10;pK6wwCKRbha7XMB7Mi0UH9bclab+km178JptxlzAcwEPp4aGoR+GNnmNeONMI/isZpUHiD9c0MQF&#10;PBfwpoSkrxHwgMtwM7IVxG4kMGT39cBggCciFFXG1+yRRnaKLjEd1MGngRsxvgJTwdAjAKXoDwtg&#10;cG0MpieBIZxhMDsJDMm/GKypFGAJu2ZDbhMG85M0QyjB4JFPYqcZMhQxODpJM2TbY3B8Ehgy6DFY&#10;U1WsDQZJ8RicnqRZXYxhNLyf5GPHTnaal6kU9pn20/xM3WPN4Kd5Gj1yNXg/qe9HzgZ77JPgR+4G&#10;m20EN6M/rBIt0NgUga3SBLbeI0Bgaz0CBLZrhRHrRvRqcRkfyUGzqzTpiewMuUoxmlT5Xt7l76WW&#10;7NVaY1Y5bcdx6B9FqnomOvColM1H2VFi/L8xlSJJc5Ez9G0UG/8fxA3tSDfCZFUviGvykBY3e8wn&#10;xYePBs8RN3nKT9du6Di6dnNN8bS4SbTS4tRwZRbkdYqwkTeMl6flzX7JyJtd0NPyZs9j5E020pF8&#10;dntdZj/ln7AnwE7J97mZPsznEbB3FAocUQ8/JCjFQWwmJxw0A9/MLFSsuCpaJyLbKZef6Zo7iVmo&#10;hsP4URs/J0mBCwJ5sU9KMn18HoylD8VH4vMGDd7KgyQ0yz31k5Sneq0fO8d4SrlZFcMwClO9IE6F&#10;mpKo9Y0TaK4hq2SXm2VAzWlNhpwmtzbQIyGyk1W5vSyrShm+a2+uL6qW3AlYJy4vL3zf7ChE1eyE&#10;+SuDMRu1DuK6flSPJnQaDqdmc/YPVa5qr+rf8gJYomq90KuI5ufmk0KRZXndU1O0E9vcaFQKJ42K&#10;0asQWqeuUNVcQPunuocKRklTyVi3scogr6C5pvdOYNPfLzTMgCeE1izrfgLvy1q2n+tZBb0aNBt5&#10;aD4yjXq8ltsH4NC20pCLuya7LNuuvxJd/1a0cJsNngsM6f4N/BSVhLUZlmD95JGdbD997u9KHki+&#10;UOqRA7CTN173160AOi6pfq2B/gs+xqHaXr/wMGbw0uKSa1xS3+4vJPgFuCW0Tj8q+b4aH4tW7j8A&#10;kfpcaYUiUWegG3aePYQZ83LRwzsUARU7y8/P9TNQmME5r+p3TaYqV1ZtoOfv7z+ItiHqceP1QPd9&#10;LUcms1iPNF5w5kdZhazl+W0vi1JxfLWJjV2HF6A/a8cZqNqKX43ftdQjofzsbwAAAP//AwBQSwME&#10;FAAGAAgAAAAhAIAQORzeAAAACgEAAA8AAABkcnMvZG93bnJldi54bWxMj8FOwzAQRO9I/IO1SNyo&#10;0yY0UYhToUrlDAWJ6zZ24qjxOoqdNvD1LCc4zs5o9k21W9wgLmYKvScF61UCwlDjdU+dgo/3w0MB&#10;IkQkjYMno+DLBNjVtzcVltpf6c1cjrETXEKhRAU2xrGUMjTWOAwrPxpir/WTw8hy6qSe8MrlbpCb&#10;JNlKhz3xB4uj2VvTnI+zU/Dqcm9TPMvWzi/pwX/TXrefSt3fLc9PIKJZ4l8YfvEZHWpmOvmZdBCD&#10;gjzjKZHvyWYLggNZkeUgTgoe10UKsq7k/wn1DwAAAP//AwBQSwECLQAUAAYACAAAACEAtoM4kv4A&#10;AADhAQAAEwAAAAAAAAAAAAAAAAAAAAAAW0NvbnRlbnRfVHlwZXNdLnhtbFBLAQItABQABgAIAAAA&#10;IQA4/SH/1gAAAJQBAAALAAAAAAAAAAAAAAAAAC8BAABfcmVscy8ucmVsc1BLAQItABQABgAIAAAA&#10;IQBAZoryNQcAAJg+AAAOAAAAAAAAAAAAAAAAAC4CAABkcnMvZTJvRG9jLnhtbFBLAQItABQABgAI&#10;AAAAIQCAEDkc3gAAAAoBAAAPAAAAAAAAAAAAAAAAAI8JAABkcnMvZG93bnJldi54bWxQSwUGAAAA&#10;AAQABADzAAAAmgoAAAAA&#10;" path="m214686,l2608028,r,596348l2122999,588396r-7952,230588l1884459,818984r,87465l1558456,930303r-230588,206733l1311966,1470991r238587,222726l1852714,1749377v-2670,296819,-5341,593637,-8011,890456l,2623930,,1630102r246507,-7868c243857,1089497,249141,556591,214686,xe" fillcolor="#ffc000" strokecolor="#243f60 [1604]" strokeweight="2pt">
                <v:fill opacity="16448f"/>
                <v:path arrowok="t" o:connecttype="custom" o:connectlocs="214679,0;2607945,0;2607945,596317;2122931,588365;2114980,818941;1884399,818941;1884399,906402;1558406,930254;1327826,1136977;1311924,1470914;1550504,1693628;1852655,1749286;1844644,2639695;0,2623793;0,1630017;246499,1622149;214679,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650240</wp:posOffset>
                </wp:positionV>
                <wp:extent cx="1296670" cy="2647315"/>
                <wp:effectExtent l="0" t="0" r="17780" b="19685"/>
                <wp:wrapNone/>
                <wp:docPr id="5" name="5 Forma li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6670" cy="2647315"/>
                        </a:xfrm>
                        <a:custGeom>
                          <a:avLst/>
                          <a:gdLst>
                            <a:gd name="connsiteX0" fmla="*/ 0 w 723569"/>
                            <a:gd name="connsiteY0" fmla="*/ 0 h 2647784"/>
                            <a:gd name="connsiteX1" fmla="*/ 7951 w 723569"/>
                            <a:gd name="connsiteY1" fmla="*/ 2631882 h 2647784"/>
                            <a:gd name="connsiteX2" fmla="*/ 707666 w 723569"/>
                            <a:gd name="connsiteY2" fmla="*/ 2647784 h 2647784"/>
                            <a:gd name="connsiteX3" fmla="*/ 723569 w 723569"/>
                            <a:gd name="connsiteY3" fmla="*/ 628153 h 2647784"/>
                            <a:gd name="connsiteX4" fmla="*/ 485030 w 723569"/>
                            <a:gd name="connsiteY4" fmla="*/ 596348 h 2647784"/>
                            <a:gd name="connsiteX5" fmla="*/ 485030 w 723569"/>
                            <a:gd name="connsiteY5" fmla="*/ 7951 h 2647784"/>
                            <a:gd name="connsiteX6" fmla="*/ 0 w 723569"/>
                            <a:gd name="connsiteY6" fmla="*/ 0 h 2647784"/>
                            <a:gd name="connsiteX0" fmla="*/ 764 w 724333"/>
                            <a:gd name="connsiteY0" fmla="*/ 0 h 2647784"/>
                            <a:gd name="connsiteX1" fmla="*/ 764 w 724333"/>
                            <a:gd name="connsiteY1" fmla="*/ 2647784 h 2647784"/>
                            <a:gd name="connsiteX2" fmla="*/ 708430 w 724333"/>
                            <a:gd name="connsiteY2" fmla="*/ 2647784 h 2647784"/>
                            <a:gd name="connsiteX3" fmla="*/ 724333 w 724333"/>
                            <a:gd name="connsiteY3" fmla="*/ 628153 h 2647784"/>
                            <a:gd name="connsiteX4" fmla="*/ 485794 w 724333"/>
                            <a:gd name="connsiteY4" fmla="*/ 596348 h 2647784"/>
                            <a:gd name="connsiteX5" fmla="*/ 485794 w 724333"/>
                            <a:gd name="connsiteY5" fmla="*/ 7951 h 2647784"/>
                            <a:gd name="connsiteX6" fmla="*/ 764 w 724333"/>
                            <a:gd name="connsiteY6" fmla="*/ 0 h 2647784"/>
                            <a:gd name="connsiteX0" fmla="*/ 764 w 1274392"/>
                            <a:gd name="connsiteY0" fmla="*/ 0 h 2647784"/>
                            <a:gd name="connsiteX1" fmla="*/ 764 w 1274392"/>
                            <a:gd name="connsiteY1" fmla="*/ 2647784 h 2647784"/>
                            <a:gd name="connsiteX2" fmla="*/ 708430 w 1274392"/>
                            <a:gd name="connsiteY2" fmla="*/ 2647784 h 2647784"/>
                            <a:gd name="connsiteX3" fmla="*/ 1274391 w 1274392"/>
                            <a:gd name="connsiteY3" fmla="*/ 2322334 h 2647784"/>
                            <a:gd name="connsiteX4" fmla="*/ 724333 w 1274392"/>
                            <a:gd name="connsiteY4" fmla="*/ 628153 h 2647784"/>
                            <a:gd name="connsiteX5" fmla="*/ 485794 w 1274392"/>
                            <a:gd name="connsiteY5" fmla="*/ 596348 h 2647784"/>
                            <a:gd name="connsiteX6" fmla="*/ 485794 w 1274392"/>
                            <a:gd name="connsiteY6" fmla="*/ 7951 h 2647784"/>
                            <a:gd name="connsiteX7" fmla="*/ 764 w 1274392"/>
                            <a:gd name="connsiteY7" fmla="*/ 0 h 2647784"/>
                            <a:gd name="connsiteX0" fmla="*/ 764 w 1274392"/>
                            <a:gd name="connsiteY0" fmla="*/ 0 h 2647784"/>
                            <a:gd name="connsiteX1" fmla="*/ 764 w 1274392"/>
                            <a:gd name="connsiteY1" fmla="*/ 2647784 h 2647784"/>
                            <a:gd name="connsiteX2" fmla="*/ 708430 w 1274392"/>
                            <a:gd name="connsiteY2" fmla="*/ 2647784 h 2647784"/>
                            <a:gd name="connsiteX3" fmla="*/ 1274391 w 1274392"/>
                            <a:gd name="connsiteY3" fmla="*/ 2322334 h 2647784"/>
                            <a:gd name="connsiteX4" fmla="*/ 712607 w 1274392"/>
                            <a:gd name="connsiteY4" fmla="*/ 2328868 h 2647784"/>
                            <a:gd name="connsiteX5" fmla="*/ 724333 w 1274392"/>
                            <a:gd name="connsiteY5" fmla="*/ 628153 h 2647784"/>
                            <a:gd name="connsiteX6" fmla="*/ 485794 w 1274392"/>
                            <a:gd name="connsiteY6" fmla="*/ 596348 h 2647784"/>
                            <a:gd name="connsiteX7" fmla="*/ 485794 w 1274392"/>
                            <a:gd name="connsiteY7" fmla="*/ 7951 h 2647784"/>
                            <a:gd name="connsiteX8" fmla="*/ 764 w 1274392"/>
                            <a:gd name="connsiteY8" fmla="*/ 0 h 2647784"/>
                            <a:gd name="connsiteX0" fmla="*/ 764 w 1274392"/>
                            <a:gd name="connsiteY0" fmla="*/ 0 h 2647784"/>
                            <a:gd name="connsiteX1" fmla="*/ 764 w 1274392"/>
                            <a:gd name="connsiteY1" fmla="*/ 2647784 h 2647784"/>
                            <a:gd name="connsiteX2" fmla="*/ 708430 w 1274392"/>
                            <a:gd name="connsiteY2" fmla="*/ 2647784 h 2647784"/>
                            <a:gd name="connsiteX3" fmla="*/ 1274391 w 1274392"/>
                            <a:gd name="connsiteY3" fmla="*/ 2322334 h 2647784"/>
                            <a:gd name="connsiteX4" fmla="*/ 712607 w 1274392"/>
                            <a:gd name="connsiteY4" fmla="*/ 2328868 h 2647784"/>
                            <a:gd name="connsiteX5" fmla="*/ 724333 w 1274392"/>
                            <a:gd name="connsiteY5" fmla="*/ 628153 h 2647784"/>
                            <a:gd name="connsiteX6" fmla="*/ 485794 w 1274392"/>
                            <a:gd name="connsiteY6" fmla="*/ 596348 h 2647784"/>
                            <a:gd name="connsiteX7" fmla="*/ 485794 w 1274392"/>
                            <a:gd name="connsiteY7" fmla="*/ 7951 h 2647784"/>
                            <a:gd name="connsiteX8" fmla="*/ 764 w 1274392"/>
                            <a:gd name="connsiteY8" fmla="*/ 0 h 2647784"/>
                            <a:gd name="connsiteX0" fmla="*/ 764 w 1274392"/>
                            <a:gd name="connsiteY0" fmla="*/ 0 h 2647784"/>
                            <a:gd name="connsiteX1" fmla="*/ 764 w 1274392"/>
                            <a:gd name="connsiteY1" fmla="*/ 2647784 h 2647784"/>
                            <a:gd name="connsiteX2" fmla="*/ 708430 w 1274392"/>
                            <a:gd name="connsiteY2" fmla="*/ 2647784 h 2647784"/>
                            <a:gd name="connsiteX3" fmla="*/ 1274391 w 1274392"/>
                            <a:gd name="connsiteY3" fmla="*/ 2322334 h 2647784"/>
                            <a:gd name="connsiteX4" fmla="*/ 712607 w 1274392"/>
                            <a:gd name="connsiteY4" fmla="*/ 2328868 h 2647784"/>
                            <a:gd name="connsiteX5" fmla="*/ 724333 w 1274392"/>
                            <a:gd name="connsiteY5" fmla="*/ 628153 h 2647784"/>
                            <a:gd name="connsiteX6" fmla="*/ 485794 w 1274392"/>
                            <a:gd name="connsiteY6" fmla="*/ 596348 h 2647784"/>
                            <a:gd name="connsiteX7" fmla="*/ 485794 w 1274392"/>
                            <a:gd name="connsiteY7" fmla="*/ 7951 h 2647784"/>
                            <a:gd name="connsiteX8" fmla="*/ 764 w 1274392"/>
                            <a:gd name="connsiteY8" fmla="*/ 0 h 2647784"/>
                            <a:gd name="connsiteX0" fmla="*/ 764 w 1331336"/>
                            <a:gd name="connsiteY0" fmla="*/ 0 h 2666256"/>
                            <a:gd name="connsiteX1" fmla="*/ 764 w 1331336"/>
                            <a:gd name="connsiteY1" fmla="*/ 2647784 h 2666256"/>
                            <a:gd name="connsiteX2" fmla="*/ 708430 w 1331336"/>
                            <a:gd name="connsiteY2" fmla="*/ 2647784 h 2666256"/>
                            <a:gd name="connsiteX3" fmla="*/ 1274392 w 1331336"/>
                            <a:gd name="connsiteY3" fmla="*/ 2647784 h 2666256"/>
                            <a:gd name="connsiteX4" fmla="*/ 1274391 w 1331336"/>
                            <a:gd name="connsiteY4" fmla="*/ 2322334 h 2666256"/>
                            <a:gd name="connsiteX5" fmla="*/ 712607 w 1331336"/>
                            <a:gd name="connsiteY5" fmla="*/ 2328868 h 2666256"/>
                            <a:gd name="connsiteX6" fmla="*/ 724333 w 1331336"/>
                            <a:gd name="connsiteY6" fmla="*/ 628153 h 2666256"/>
                            <a:gd name="connsiteX7" fmla="*/ 485794 w 1331336"/>
                            <a:gd name="connsiteY7" fmla="*/ 596348 h 2666256"/>
                            <a:gd name="connsiteX8" fmla="*/ 485794 w 1331336"/>
                            <a:gd name="connsiteY8" fmla="*/ 7951 h 2666256"/>
                            <a:gd name="connsiteX9" fmla="*/ 764 w 1331336"/>
                            <a:gd name="connsiteY9" fmla="*/ 0 h 2666256"/>
                            <a:gd name="connsiteX0" fmla="*/ 764 w 1297366"/>
                            <a:gd name="connsiteY0" fmla="*/ 0 h 2666256"/>
                            <a:gd name="connsiteX1" fmla="*/ 764 w 1297366"/>
                            <a:gd name="connsiteY1" fmla="*/ 2647784 h 2666256"/>
                            <a:gd name="connsiteX2" fmla="*/ 708430 w 1297366"/>
                            <a:gd name="connsiteY2" fmla="*/ 2647784 h 2666256"/>
                            <a:gd name="connsiteX3" fmla="*/ 1274392 w 1297366"/>
                            <a:gd name="connsiteY3" fmla="*/ 2647784 h 2666256"/>
                            <a:gd name="connsiteX4" fmla="*/ 1274391 w 1297366"/>
                            <a:gd name="connsiteY4" fmla="*/ 2322334 h 2666256"/>
                            <a:gd name="connsiteX5" fmla="*/ 712607 w 1297366"/>
                            <a:gd name="connsiteY5" fmla="*/ 2328868 h 2666256"/>
                            <a:gd name="connsiteX6" fmla="*/ 724333 w 1297366"/>
                            <a:gd name="connsiteY6" fmla="*/ 628153 h 2666256"/>
                            <a:gd name="connsiteX7" fmla="*/ 485794 w 1297366"/>
                            <a:gd name="connsiteY7" fmla="*/ 596348 h 2666256"/>
                            <a:gd name="connsiteX8" fmla="*/ 485794 w 1297366"/>
                            <a:gd name="connsiteY8" fmla="*/ 7951 h 2666256"/>
                            <a:gd name="connsiteX9" fmla="*/ 764 w 1297366"/>
                            <a:gd name="connsiteY9" fmla="*/ 0 h 2666256"/>
                            <a:gd name="connsiteX0" fmla="*/ 764 w 1297366"/>
                            <a:gd name="connsiteY0" fmla="*/ 0 h 2647784"/>
                            <a:gd name="connsiteX1" fmla="*/ 764 w 1297366"/>
                            <a:gd name="connsiteY1" fmla="*/ 2647784 h 2647784"/>
                            <a:gd name="connsiteX2" fmla="*/ 708430 w 1297366"/>
                            <a:gd name="connsiteY2" fmla="*/ 2647784 h 2647784"/>
                            <a:gd name="connsiteX3" fmla="*/ 1274392 w 1297366"/>
                            <a:gd name="connsiteY3" fmla="*/ 2647784 h 2647784"/>
                            <a:gd name="connsiteX4" fmla="*/ 1274391 w 1297366"/>
                            <a:gd name="connsiteY4" fmla="*/ 2322334 h 2647784"/>
                            <a:gd name="connsiteX5" fmla="*/ 712607 w 1297366"/>
                            <a:gd name="connsiteY5" fmla="*/ 2328868 h 2647784"/>
                            <a:gd name="connsiteX6" fmla="*/ 724333 w 1297366"/>
                            <a:gd name="connsiteY6" fmla="*/ 628153 h 2647784"/>
                            <a:gd name="connsiteX7" fmla="*/ 485794 w 1297366"/>
                            <a:gd name="connsiteY7" fmla="*/ 596348 h 2647784"/>
                            <a:gd name="connsiteX8" fmla="*/ 485794 w 1297366"/>
                            <a:gd name="connsiteY8" fmla="*/ 7951 h 2647784"/>
                            <a:gd name="connsiteX9" fmla="*/ 764 w 1297366"/>
                            <a:gd name="connsiteY9" fmla="*/ 0 h 2647784"/>
                            <a:gd name="connsiteX0" fmla="*/ 764 w 1297366"/>
                            <a:gd name="connsiteY0" fmla="*/ 0 h 2647784"/>
                            <a:gd name="connsiteX1" fmla="*/ 764 w 1297366"/>
                            <a:gd name="connsiteY1" fmla="*/ 2647784 h 2647784"/>
                            <a:gd name="connsiteX2" fmla="*/ 708430 w 1297366"/>
                            <a:gd name="connsiteY2" fmla="*/ 2647784 h 2647784"/>
                            <a:gd name="connsiteX3" fmla="*/ 1274392 w 1297366"/>
                            <a:gd name="connsiteY3" fmla="*/ 2647784 h 2647784"/>
                            <a:gd name="connsiteX4" fmla="*/ 1274391 w 1297366"/>
                            <a:gd name="connsiteY4" fmla="*/ 2322334 h 2647784"/>
                            <a:gd name="connsiteX5" fmla="*/ 712607 w 1297366"/>
                            <a:gd name="connsiteY5" fmla="*/ 2328868 h 2647784"/>
                            <a:gd name="connsiteX6" fmla="*/ 724333 w 1297366"/>
                            <a:gd name="connsiteY6" fmla="*/ 628153 h 2647784"/>
                            <a:gd name="connsiteX7" fmla="*/ 485794 w 1297366"/>
                            <a:gd name="connsiteY7" fmla="*/ 619212 h 2647784"/>
                            <a:gd name="connsiteX8" fmla="*/ 485794 w 1297366"/>
                            <a:gd name="connsiteY8" fmla="*/ 7951 h 2647784"/>
                            <a:gd name="connsiteX9" fmla="*/ 764 w 1297366"/>
                            <a:gd name="connsiteY9" fmla="*/ 0 h 2647784"/>
                            <a:gd name="connsiteX0" fmla="*/ 764 w 1297366"/>
                            <a:gd name="connsiteY0" fmla="*/ 0 h 2647784"/>
                            <a:gd name="connsiteX1" fmla="*/ 764 w 1297366"/>
                            <a:gd name="connsiteY1" fmla="*/ 2647784 h 2647784"/>
                            <a:gd name="connsiteX2" fmla="*/ 708430 w 1297366"/>
                            <a:gd name="connsiteY2" fmla="*/ 2647784 h 2647784"/>
                            <a:gd name="connsiteX3" fmla="*/ 1274392 w 1297366"/>
                            <a:gd name="connsiteY3" fmla="*/ 2647784 h 2647784"/>
                            <a:gd name="connsiteX4" fmla="*/ 1274391 w 1297366"/>
                            <a:gd name="connsiteY4" fmla="*/ 2322334 h 2647784"/>
                            <a:gd name="connsiteX5" fmla="*/ 712607 w 1297366"/>
                            <a:gd name="connsiteY5" fmla="*/ 2328868 h 2647784"/>
                            <a:gd name="connsiteX6" fmla="*/ 724333 w 1297366"/>
                            <a:gd name="connsiteY6" fmla="*/ 611822 h 2647784"/>
                            <a:gd name="connsiteX7" fmla="*/ 485794 w 1297366"/>
                            <a:gd name="connsiteY7" fmla="*/ 619212 h 2647784"/>
                            <a:gd name="connsiteX8" fmla="*/ 485794 w 1297366"/>
                            <a:gd name="connsiteY8" fmla="*/ 7951 h 2647784"/>
                            <a:gd name="connsiteX9" fmla="*/ 764 w 1297366"/>
                            <a:gd name="connsiteY9" fmla="*/ 0 h 26477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97366" h="2647784">
                              <a:moveTo>
                                <a:pt x="764" y="0"/>
                              </a:moveTo>
                              <a:cubicBezTo>
                                <a:pt x="3414" y="877294"/>
                                <a:pt x="-1886" y="1770490"/>
                                <a:pt x="764" y="2647784"/>
                              </a:cubicBezTo>
                              <a:lnTo>
                                <a:pt x="708430" y="2647784"/>
                              </a:lnTo>
                              <a:cubicBezTo>
                                <a:pt x="882096" y="2616407"/>
                                <a:pt x="699512" y="2643231"/>
                                <a:pt x="1274392" y="2647784"/>
                              </a:cubicBezTo>
                              <a:cubicBezTo>
                                <a:pt x="1267405" y="2328966"/>
                                <a:pt x="1329416" y="2344109"/>
                                <a:pt x="1274391" y="2322334"/>
                              </a:cubicBezTo>
                              <a:cubicBezTo>
                                <a:pt x="712303" y="2319069"/>
                                <a:pt x="1277964" y="2325601"/>
                                <a:pt x="712607" y="2328868"/>
                              </a:cubicBezTo>
                              <a:cubicBezTo>
                                <a:pt x="716516" y="1761963"/>
                                <a:pt x="720424" y="1178727"/>
                                <a:pt x="724333" y="611822"/>
                              </a:cubicBezTo>
                              <a:lnTo>
                                <a:pt x="485794" y="619212"/>
                              </a:lnTo>
                              <a:lnTo>
                                <a:pt x="485794" y="7951"/>
                              </a:lnTo>
                              <a:lnTo>
                                <a:pt x="76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1A0" w:rsidRDefault="00F861A0" w:rsidP="00F86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Forma libre" o:spid="_x0000_s1026" style="position:absolute;left:0;text-align:left;margin-left:303.75pt;margin-top:51.2pt;width:102.1pt;height:2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7366,26477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q1nQcAAFAzAAAOAAAAZHJzL2Uyb0RvYy54bWzsW9tu20YQfS/QfyD4WCARb+JFiBy4CVwU&#10;MJKgSZH0cU2RFlGSy5JrS87XZ/ZCahRJy7XN5qFVHhRS3DNnL3Nmh/Lsq9fbqrTus7YraL203ZeO&#10;bWV1SldFfbu0//x09SK2rY6RekVKWmdL+yHr7NcXP//0atMsMo+uabnKWguM1N1i0yztNWPNYjbr&#10;0nVWke4lbbIaHua0rQiD2/Z2tmrJBqxX5cxznHC2oe2qaWmadR18+1Y+tC+E/TzPUvY+z7uMWeXS&#10;hr4x8dmKzxv+Obt4RRa3LWnWRaq6QZ7Qi4oUNZAOpt4SRqy7tjgwVRVpSzuas5cprWY0z4s0E2OA&#10;0bjOd6P5uCZNJsYCk9M1wzR105lN391/aK1itbTntlWTCpZobl3x6bbK4qbN+ARtmm4B7T42H1o+&#10;xK65punfHTyY7T3hN51qs83bireFAVpbMdsPw2xnW2al8KXrJWEYwaKk8MwLg8h355xuRhY9PL3r&#10;2G8ZFabI/XXH5HKt4EpM9kp1OaV13RUs+wLW8qqEFfxlZjnWxoo8fx4mapW/b/3Xfuu1xTsRxcGJ&#10;5l9cZDxK5u6ofQzwQt+NY88aZfEwixOFYTjKgyFqDOM8PuYR0zTKgyGhF7tzf5wmQDRBPHf88WXB&#10;kHkS+kE8TgPeOyy8IQ2GiOUcXZoQkYwPY7/1qHHsjFEYiMUIfN8/4Y3Pcl4D8/u+K3QxvgrYESMn&#10;DtRi64aBIU/0XW5+dLom8N0oGV+VCXzXhOZ5vmviXs/2XteLAj/x/jX3HbE/nf+OED3bgaV9vpuM&#10;MGEX9nzP8/1gXJLYISNPSWWECGNM4zz2SAjA0olHeDDGNNBjvzTlwRizSB+hSC/VMjIUDHDGV+Uw&#10;2I/YxwAD+9j7jfqPAcZhGLv+EO5HBoIxxkTY86X9HyIX1wudaFyXWC6gyzgOH5mwmOoS68VUl9j3&#10;n6IXU11iAZjyYIyZLuFtckjzjPwaAwx0g2VmZB8DDOxjmRnZxwBjuWCNnXUpXgbPuoQ34rMuT2Sj&#10;+6/24u1oZBs761L+4IL3vui8X86s//1+6fuu74cnhHbkV4sw9Oanmh/Tpd7+KV1qWY7vl3oijMEb&#10;s5boMI/1eHqpZ8IgYyasS5Qx65kwCL9gaseEk9JdBNATYQzembVEOJPdZcx6IoxBGbOWB2elux1T&#10;z4MxKAJoeXBqasqDMUPGrGVJDjNm/VAwQGa0Wvs4Ae4z2iTyw1OSniACeFr7E0YAPdGUEUDPNGUE&#10;0DNNGAH0RBNGAD3RdBFAzzNdBNDzTBIB9BQ/PgKY/9lN5eZPigBaFqxm9M6sJcIYvDNribCY1UuG&#10;+IlJy4RBxkxYzCgH0C8+BuEcQDsmrOZdDqAnwhicA2iJsJp3OYCeCGNQDqDlwWre7c16HoxBOYCW&#10;B6vZlAdjhhxAy4IFbbRHY4DBr1oT5ADa/uMt3aj/GGAsF6zmcwSQNRTnCMArSUyViSNA6Caea1Du&#10;gdVsyoMx5wjAq64OSnvOEeDw97lzDiD+FBC6buwZKBOr2VSZGPPfjQBQoXfb1+CRdV+Wl25rVZcH&#10;VxbhBaCOqIlsaMeLAHGRHlT89bfwg4As+gMUL+obAYOwMdh9FBi2eAwWxSkwGDNmyMExWBRmGYMh&#10;rcZgUWNoDIZUGYP7KkmzbkP6i8HidxljZvBnDI4eNduwTWFw/CgwpKAYLGo4+27L/5WztVDjy6t7&#10;S1Hdy2wLqntb24Lq3htOSBYNYdxH+0trI0pPxU9U1lpWnvKiT/68ovfZJypaMu6ykGyKbvQuunue&#10;3t0U6a/ZV9zaD1zZPI4iL1FlpI0w9AJqP+VCuFHkBIkqPJYPexaVqfbTtMdQ1phJpqeia/ugvtmx&#10;7kH1qZPITnihGwaOWE2YH9HDMIGKVqkPMOl7vlBW/1S9qB5h3Gfav5OW4a9CUeBIH+YvelD1qxZG&#10;ELs+zJWr+uUHgeuoet0ezcvIpOpVNnp0go4xw6uo70jZwngSp68EHixHiVpgsDwPnb0hy/dYOWJZ&#10;1PEI3nCuRuRGsA2EqohT8kaeE3jSUVw3iiNvbx3kW62glRvVUdZ+naVFuTspDE87FaZv1f9/0Jon&#10;j9q2vWv2AugtpSXtMhm2ubxE0fagMy5PVLjd0bJYXRVlyXUlCvuzN2Vr3RMQLUnTrGauEB8pmzWR&#10;X88d+Kc6NiAECTImqs9lwbkoPWcPZcYpyvqPLIeSdtCvJwwPFg45uzVZZWOcwiC3nMMgBtuy0yds&#10;y6lR7Tk0E2cRBrDcGLXgASGYac0GcFXUtD02shJmUjHL9qpEv5NTw2eJbW+20IRf3tDVA9T+t1Qe&#10;iuia9KpoO3ZNOvaBtPD+B6/1cLKDvYePvKQQNiE6iivbWtP267HveXs4nABPbWsDpyqWdvfPHYFj&#10;BFb5ew3HFhI3CMAsEzfBHKQA8Ro/ucFP6rvqDQUvAfVD78Qlb8/K/jJvafUZDoBcclZ4ROoUuCG3&#10;YLADyJs3DO7hERwhSbPLS3ENRy/AWa/rj03KjfMJbmDkn7afSdtY/HJpMzim8I72JzDIoj9+AM69&#10;a8uRNb28YzQv+NkE4ZJyXtUNHNsQfquOmPBzIfhetNodhLn4BgAA//8DAFBLAwQUAAYACAAAACEA&#10;2FKwpeAAAAALAQAADwAAAGRycy9kb3ducmV2LnhtbEyPy07DMBBF90j8gzVI7KjtQh+EOBVCYgPd&#10;pCDUpRsPiVM/Itttwt9jVmU5ukf3nik3kzXkjCFq7wTwGQOCrvFKu1bA58fr3RpITNIpabxDAT8Y&#10;YVNdX5WyUH50NZ53qSW5xMVCCuhSGgpKY9OhlXHmB3Q5+/bBypTP0FIV5JjLraFzxpbUSu3yQicH&#10;fOmwOe5OVkC/H/ut7nVb82ODtXkL++3XuxC3N9PzE5CEU7rA8Kef1aHKTgd/cioSI2DJVouM5oDN&#10;H4BkYs35CshBwII/3gOtSvr/h+oXAAD//wMAUEsBAi0AFAAGAAgAAAAhALaDOJL+AAAA4QEAABMA&#10;AAAAAAAAAAAAAAAAAAAAAFtDb250ZW50X1R5cGVzXS54bWxQSwECLQAUAAYACAAAACEAOP0h/9YA&#10;AACUAQAACwAAAAAAAAAAAAAAAAAvAQAAX3JlbHMvLnJlbHNQSwECLQAUAAYACAAAACEAW6IatZ0H&#10;AABQMwAADgAAAAAAAAAAAAAAAAAuAgAAZHJzL2Uyb0RvYy54bWxQSwECLQAUAAYACAAAACEA2FKw&#10;peAAAAALAQAADwAAAAAAAAAAAAAAAAD3CQAAZHJzL2Rvd25yZXYueG1sUEsFBgAAAAAEAAQA8wAA&#10;AAQLAAAAAA==&#10;" adj="-11796480,,5400" path="m764,v2650,877294,-2650,1770490,,2647784l708430,2647784v173666,-31377,-8918,-4553,565962,c1267405,2328966,1329416,2344109,1274391,2322334v-562088,-3265,3573,3267,-561784,6534c716516,1761963,720424,1178727,724333,611822r-238539,7390l485794,7951,764,xe" fillcolor="#4f81bd [3204]" strokecolor="#243f60 [1604]" strokeweight="2pt">
                <v:fill opacity="32896f"/>
                <v:stroke joinstyle="miter"/>
                <v:formulas/>
                <v:path arrowok="t" o:connecttype="custom" o:connectlocs="764,0;764,2647315;708050,2647315;1273708,2647315;1273707,2321923;712225,2328455;723944,611714;485533,619102;485533,7950;764,0" o:connectangles="0,0,0,0,0,0,0,0,0,0" textboxrect="0,0,1297366,2647784"/>
                <v:textbox>
                  <w:txbxContent>
                    <w:p w:rsidR="00F861A0" w:rsidRDefault="00F861A0" w:rsidP="00F861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1062990</wp:posOffset>
                </wp:positionV>
                <wp:extent cx="333375" cy="1947545"/>
                <wp:effectExtent l="0" t="0" r="28575" b="14605"/>
                <wp:wrapNone/>
                <wp:docPr id="11" name="1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194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827" w:rsidRPr="00135827" w:rsidRDefault="00135827" w:rsidP="0013582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35827">
                              <w:rPr>
                                <w:b/>
                              </w:rPr>
                              <w:t>Thermal and Cold Beams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7" type="#_x0000_t202" style="position:absolute;left:0;text-align:left;margin-left:90.7pt;margin-top:83.7pt;width:26.25pt;height:15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J9pgIAAOAFAAAOAAAAZHJzL2Uyb0RvYy54bWysVFtv2jAUfp+0/2D5fQ2hUFbUUDGqTpNQ&#10;W41OfTaOXaI6Pp5tSNiv37GdUHp56TQejE/8ndt3LheXba3ITlhXgS5ofjKgRGgOZaUfC/rr/vrL&#10;V0qcZ7pkCrQo6F44ejn7/OmiMVMxhA2oUliCRrSbNqagG+/NNMsc34iauRMwQuOjBFszj6J9zErL&#10;GrReq2w4GJxlDdjSWODCOfx6lR7pLNqXUnB/K6UTnqiCYmw+njae63Bmsws2fbTMbCrehcH+IYqa&#10;VRqdHkxdMc/I1lZvTNUVt+BA+hMOdQZSVlzEHDCbfPAqm9WGGRFzQXKcOdDk/p9ZfrO7s6QqsXY5&#10;JZrVWKM8J4stKy2QUhAvWg+Bpsa4KaJXBvG+/QYtAmPKziyBPzmEZEeYpOAQHWhppa3DPyZMUBEr&#10;sT+wjw4Ix4+n+JuMKeH4lJ+PJuPROPjNnrWNdf67gJqES0EtVjdGwHZL5xO0hwRnDlRVXldKRSF0&#10;lFgoS3YMe0H5vDP+AqU0aQp6djoepNSOLQTTB/21YvzprQUMVungTsTe68IKtCQm4s3vlQgYpX8K&#10;idxHQt6JkXEu9CHOiA4oiRl9RLHDP0f1EeWUB2pEz6D9QbmuNNjE0ktqy6eeWpnwXWO4lHegwLfr&#10;NjVd31lrKPfYWBbShDrDryvke8mcv2MWRxJbBteMv8VDKsAiQXejZAP2z3vfA76g4RxOUL3BKS+o&#10;+71lVlCifmgco/N8NAprIQqj8WSIgj1+WR+/6G29AGwenBQMMF4D3qv+Ki3UD7iQ5sExPjHNMbiC&#10;cm97YeHT9sGVxsV8HmG4CgzzS70yvB+q0Gz37QOzpmv2MIc30G8ENn3V8wkbiqRhvvUgqzgQgexE&#10;bVcEXCNxpLqVF/bUsRxRz4t59hcAAP//AwBQSwMEFAAGAAgAAAAhAEdmm+HiAAAACwEAAA8AAABk&#10;cnMvZG93bnJldi54bWxMj8FOwzAQRO9I/IO1SNyokzZqQ4hTRUgU9YAKBSS4ufE2jojtYLtt+Psu&#10;J7jNaJ9mZ8rlaHp2RB86ZwWkkwQY2sapzrYC3l4fbnJgIUqrZO8sCvjBAMvq8qKUhXIn+4LHbWwZ&#10;hdhQSAE6xqHgPDQajQwTN6Cl2955IyNZ33Ll5YnCTc+nSTLnRnaWPmg54L3G5mt7MAJWm7X53Kzf&#10;I/ffH/tV/ljr56daiOursb4DFnGMfzD81qfqUFGnnTtYFVhPPk8zQknMFySImM5mt8B2ArJFlgKv&#10;Sv5/Q3UGAAD//wMAUEsBAi0AFAAGAAgAAAAhALaDOJL+AAAA4QEAABMAAAAAAAAAAAAAAAAAAAAA&#10;AFtDb250ZW50X1R5cGVzXS54bWxQSwECLQAUAAYACAAAACEAOP0h/9YAAACUAQAACwAAAAAAAAAA&#10;AAAAAAAvAQAAX3JlbHMvLnJlbHNQSwECLQAUAAYACAAAACEA13DyfaYCAADgBQAADgAAAAAAAAAA&#10;AAAAAAAuAgAAZHJzL2Uyb0RvYy54bWxQSwECLQAUAAYACAAAACEAR2ab4eIAAAALAQAADwAAAAAA&#10;AAAAAAAAAAAABQAAZHJzL2Rvd25yZXYueG1sUEsFBgAAAAAEAAQA8wAAAA8GAAAAAA==&#10;" fillcolor="white [3201]" strokeweight=".5pt">
                <v:path arrowok="t"/>
                <v:textbox style="layout-flow:vertical;mso-layout-flow-alt:bottom-to-top">
                  <w:txbxContent>
                    <w:p w:rsidR="00135827" w:rsidRPr="00135827" w:rsidRDefault="00135827" w:rsidP="0013582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35827">
                        <w:rPr>
                          <w:b/>
                        </w:rPr>
                        <w:t>Thermal and Cold Beams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1334135</wp:posOffset>
                </wp:positionV>
                <wp:extent cx="492760" cy="1120775"/>
                <wp:effectExtent l="0" t="0" r="21590" b="22225"/>
                <wp:wrapNone/>
                <wp:docPr id="13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60" cy="112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8D" w:rsidRPr="00C3718D" w:rsidRDefault="00C3718D" w:rsidP="0013582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3718D">
                              <w:rPr>
                                <w:b/>
                              </w:rPr>
                              <w:t>Radioisotope production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8" type="#_x0000_t202" style="position:absolute;left:0;text-align:left;margin-left:259.9pt;margin-top:105.05pt;width:38.8pt;height:8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S3qAIAAOAFAAAOAAAAZHJzL2Uyb0RvYy54bWysVFtP2zAUfp+0/2D5faQJhY6KFHVFTJMq&#10;QIOJZ9exqYXj49luk+7X79hJSrm8MO3FsXO+c/vO5fyirTXZCucVmJLmRyNKhOFQKfNY0l/3V1++&#10;UuIDMxXTYERJd8LTi9nnT+eNnYoC1qAr4QgaMX7a2JKuQ7DTLPN8LWrmj8AKg0IJrmYBn+4xqxxr&#10;0Hqts2I0Os0acJV1wIX3+PeyE9JZsi+l4OFGSi8C0SXF2EI6XTpX8cxm52z66JhdK96Hwf4hipop&#10;g073pi5ZYGTj1BtTteIOPMhwxKHOQErFRcoBs8lHr7K5WzMrUi5Ijrd7mvz/M8uvt7eOqAprd0yJ&#10;YTXWKD8miw2rHJBKkCDaAJGmxvopou8s4kP7DVoEppS9XQJ/8gjJDjCdgkd0pKWVro5fTJigIlZi&#10;t2cfHRCOP8dnxeQUJRxFeV6MJpOT6Dd71rbOh+8CahIvJXVY3RQB2y596KADJDrzoFV1pbROj9hR&#10;YqEd2TLsBR3y3vgLlDakKenp8cmoS+3QQjS9119pxp/eWsBgtYnuROq9PqxIS8dEuoWdFhGjzU8h&#10;kftEyDsxMs6F2ceZ0BElMaOPKPb456g+otzlgRrJM5iwV66VAdex9JLa6mmgVnb4vjF8l3ekILSr&#10;NjVdMXTWCqodNpaDbkK95VcK+V4yH26Zw5HExsA1E27wkBqwSNDfKFmD+/Pe/4gvaTyLCao3OOUl&#10;9b83zAlK9A+DY3SWj8coCukxPpkU+HCHktWhxGzqBWDz5LjTLE/XiA96uEoH9QMupHl0jCJmOAZX&#10;Uh7c8FiEbvvgSuNiPk8wXAWWhaW5s3wYqths9+0Dc7Zv9jiH1zBsBDZ91fMdNhbJwHwTQKo0EJHs&#10;jtq+CLhG0kj1Ky/uqcN3Qj0v5tlfAAAA//8DAFBLAwQUAAYACAAAACEAzQbiV+QAAAALAQAADwAA&#10;AGRycy9kb3ducmV2LnhtbEyPwU7DMBBE70j8g7VI3KiTQkMasqkiJIp6qAoFJLi5sRtHxOtgu234&#10;e8wJjqMZzbwpF6Pp2VE531lCSCcJMEWNlR21CK8vD1c5MB8ESdFbUgjfysOiOj8rRSHtiZ7VcRta&#10;FkvIFwJBhzAUnPtGKyP8xA6Kore3zogQpWu5dOIUy03Pp0mScSM6igtaDOpeq+ZzezAIy83KfGxW&#10;b4G7r/f9Mn+s9dO6Rry8GOs7YEGN4S8Mv/gRHarItLMHkp71CLN0HtEDwjRNUmAxMZvf3gDbIVzn&#10;WQa8Kvn/D9UPAAAA//8DAFBLAQItABQABgAIAAAAIQC2gziS/gAAAOEBAAATAAAAAAAAAAAAAAAA&#10;AAAAAABbQ29udGVudF9UeXBlc10ueG1sUEsBAi0AFAAGAAgAAAAhADj9If/WAAAAlAEAAAsAAAAA&#10;AAAAAAAAAAAALwEAAF9yZWxzLy5yZWxzUEsBAi0AFAAGAAgAAAAhAEWKVLeoAgAA4AUAAA4AAAAA&#10;AAAAAAAAAAAALgIAAGRycy9lMm9Eb2MueG1sUEsBAi0AFAAGAAgAAAAhAM0G4lfkAAAACwEAAA8A&#10;AAAAAAAAAAAAAAAAAgUAAGRycy9kb3ducmV2LnhtbFBLBQYAAAAABAAEAPMAAAATBgAAAAA=&#10;" fillcolor="white [3201]" strokeweight=".5pt">
                <v:path arrowok="t"/>
                <v:textbox style="layout-flow:vertical;mso-layout-flow-alt:bottom-to-top">
                  <w:txbxContent>
                    <w:p w:rsidR="00C3718D" w:rsidRPr="00C3718D" w:rsidRDefault="00C3718D" w:rsidP="0013582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3718D">
                        <w:rPr>
                          <w:b/>
                        </w:rPr>
                        <w:t>Radioisotope production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1062990</wp:posOffset>
                </wp:positionV>
                <wp:extent cx="334010" cy="1948180"/>
                <wp:effectExtent l="0" t="0" r="27940" b="13970"/>
                <wp:wrapNone/>
                <wp:docPr id="12" name="1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194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827" w:rsidRPr="00135827" w:rsidRDefault="00135827" w:rsidP="0013582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35827">
                              <w:rPr>
                                <w:b/>
                              </w:rPr>
                              <w:t>Dispatch</w:t>
                            </w:r>
                            <w:r>
                              <w:rPr>
                                <w:b/>
                              </w:rPr>
                              <w:t>ing</w:t>
                            </w:r>
                            <w:r w:rsidRPr="00135827">
                              <w:rPr>
                                <w:b/>
                              </w:rPr>
                              <w:t xml:space="preserve"> Area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9" type="#_x0000_t202" style="position:absolute;left:0;text-align:left;margin-left:311.85pt;margin-top:83.7pt;width:26.3pt;height:15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swqgIAAOAFAAAOAAAAZHJzL2Uyb0RvYy54bWysVFtP2zAUfp+0/2D5faRpC4OIFHVFTJMq&#10;QIOJZ9exqYXj49luk+7X79hJSrm8MO3FsXO+c/vO5fyirTXZCucVmJLmRyNKhOFQKfNY0l/3V19O&#10;KfGBmYppMKKkO+Hpxezzp/PGFmIMa9CVcASNGF80tqTrEGyRZZ6vRc38EVhhUCjB1Szg0z1mlWMN&#10;Wq91Nh6NTrIGXGUdcOE9/r3shHSW7EspeLiR0otAdEkxtpBOl85VPLPZOSseHbNrxfsw2D9EUTNl&#10;0One1CULjGycemOqVtyBBxmOONQZSKm4SDlgNvnoVTZ3a2ZFygXJ8XZPk/9/Zvn19tYRVWHtxpQY&#10;VmON8jFZbFjlgFSCBNEGiDQ11heIvrOID+03aBGYUvZ2CfzJIyQ7wHQKHtGRlla6On4xYYKKWInd&#10;nn10QDj+nEymSAElHEX52fQ0P03lyZ61rfPhu4CaxEtJHVY3RcC2Sx+if1YMkOjMg1bVldI6PWJH&#10;iYV2ZMuwF3TIY1Ko8QKlDWlKejI5HnWpHVqIpvf6K83401sLaE+b6E6k3uvDirR0TKRb2GkRMdr8&#10;FBK5T4S8EyPjXJh9nAkdURIz+ohij3+O6iPKXR6okTyDCXvlWhlwHUsvqa2eBmplh+8bw3d5RwpC&#10;u2pT002GzlpBtcPGctBNqLf8SiHfS+bDLXM4ktgYuGbCDR5SAxYJ+hsla3B/3vsf8SWN5/grqjc4&#10;5SX1vzfMCUr0D4NjdJZPpygK6TE9/jrGhzuUrA4lZlMvAJsnx51mebpGfNDDVTqoH3AhzaNjFDHD&#10;MbiS8uCGxyJ02wdXGhfzeYLhKrAsLM2d5cNQxWa7bx+Ys32zxzm8hmEjsOJVz3fYWCQD800AqdJA&#10;RLI7avsi4BpJXd+vvLinDt8J9byYZ38BAAD//wMAUEsDBBQABgAIAAAAIQAwpCO34wAAAAsBAAAP&#10;AAAAZHJzL2Rvd25yZXYueG1sTI/BTsMwEETvSPyDtUjcqEMaOVWIU0VIFPWAWgpIcHPjbRwRr0Ps&#10;tuHvMSc4ruZp5m25nGzPTjj6zpGE21kCDKlxuqNWwuvLw80CmA+KtOodoYRv9LCsLi9KVWh3pmc8&#10;7ULLYgn5QkkwIQwF574xaJWfuQEpZgc3WhXiObZcj+ocy23P0yQR3KqO4oJRA94bbD53RythtVnb&#10;j836LfDx6/2wWjzWZvtUS3l9NdV3wAJO4Q+GX/2oDlV02rsjac96CSKd5xGNgcgzYJEQuZgD20vI&#10;8iwFXpX8/w/VDwAAAP//AwBQSwECLQAUAAYACAAAACEAtoM4kv4AAADhAQAAEwAAAAAAAAAAAAAA&#10;AAAAAAAAW0NvbnRlbnRfVHlwZXNdLnhtbFBLAQItABQABgAIAAAAIQA4/SH/1gAAAJQBAAALAAAA&#10;AAAAAAAAAAAAAC8BAABfcmVscy8ucmVsc1BLAQItABQABgAIAAAAIQBQqWswqgIAAOAFAAAOAAAA&#10;AAAAAAAAAAAAAC4CAABkcnMvZTJvRG9jLnhtbFBLAQItABQABgAIAAAAIQAwpCO34wAAAAsBAAAP&#10;AAAAAAAAAAAAAAAAAAQFAABkcnMvZG93bnJldi54bWxQSwUGAAAAAAQABADzAAAAFAYAAAAA&#10;" fillcolor="white [3201]" strokeweight=".5pt">
                <v:path arrowok="t"/>
                <v:textbox style="layout-flow:vertical;mso-layout-flow-alt:bottom-to-top">
                  <w:txbxContent>
                    <w:p w:rsidR="00135827" w:rsidRPr="00135827" w:rsidRDefault="00135827" w:rsidP="0013582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35827">
                        <w:rPr>
                          <w:b/>
                        </w:rPr>
                        <w:t>Dispatch</w:t>
                      </w:r>
                      <w:r>
                        <w:rPr>
                          <w:b/>
                        </w:rPr>
                        <w:t>ing</w:t>
                      </w:r>
                      <w:r w:rsidRPr="00135827">
                        <w:rPr>
                          <w:b/>
                        </w:rPr>
                        <w:t xml:space="preserve">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1238250</wp:posOffset>
                </wp:positionV>
                <wp:extent cx="1009650" cy="1510665"/>
                <wp:effectExtent l="0" t="0" r="19050" b="13335"/>
                <wp:wrapNone/>
                <wp:docPr id="4" name="4 Forma li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1510665"/>
                        </a:xfrm>
                        <a:custGeom>
                          <a:avLst/>
                          <a:gdLst>
                            <a:gd name="connsiteX0" fmla="*/ 0 w 1009815"/>
                            <a:gd name="connsiteY0" fmla="*/ 0 h 1463040"/>
                            <a:gd name="connsiteX1" fmla="*/ 1009815 w 1009815"/>
                            <a:gd name="connsiteY1" fmla="*/ 7952 h 1463040"/>
                            <a:gd name="connsiteX2" fmla="*/ 985961 w 1009815"/>
                            <a:gd name="connsiteY2" fmla="*/ 1463040 h 1463040"/>
                            <a:gd name="connsiteX3" fmla="*/ 811033 w 1009815"/>
                            <a:gd name="connsiteY3" fmla="*/ 1272209 h 1463040"/>
                            <a:gd name="connsiteX4" fmla="*/ 365760 w 1009815"/>
                            <a:gd name="connsiteY4" fmla="*/ 1240404 h 1463040"/>
                            <a:gd name="connsiteX5" fmla="*/ 326003 w 1009815"/>
                            <a:gd name="connsiteY5" fmla="*/ 214686 h 1463040"/>
                            <a:gd name="connsiteX6" fmla="*/ 0 w 1009815"/>
                            <a:gd name="connsiteY6" fmla="*/ 198783 h 1463040"/>
                            <a:gd name="connsiteX7" fmla="*/ 0 w 1009815"/>
                            <a:gd name="connsiteY7" fmla="*/ 0 h 1463040"/>
                            <a:gd name="connsiteX0" fmla="*/ 0 w 1009815"/>
                            <a:gd name="connsiteY0" fmla="*/ 0 h 1463040"/>
                            <a:gd name="connsiteX1" fmla="*/ 1009815 w 1009815"/>
                            <a:gd name="connsiteY1" fmla="*/ 7952 h 1463040"/>
                            <a:gd name="connsiteX2" fmla="*/ 985961 w 1009815"/>
                            <a:gd name="connsiteY2" fmla="*/ 1463040 h 1463040"/>
                            <a:gd name="connsiteX3" fmla="*/ 811033 w 1009815"/>
                            <a:gd name="connsiteY3" fmla="*/ 1272209 h 1463040"/>
                            <a:gd name="connsiteX4" fmla="*/ 365760 w 1009815"/>
                            <a:gd name="connsiteY4" fmla="*/ 1240404 h 1463040"/>
                            <a:gd name="connsiteX5" fmla="*/ 326003 w 1009815"/>
                            <a:gd name="connsiteY5" fmla="*/ 214686 h 1463040"/>
                            <a:gd name="connsiteX6" fmla="*/ 0 w 1009815"/>
                            <a:gd name="connsiteY6" fmla="*/ 237286 h 1463040"/>
                            <a:gd name="connsiteX7" fmla="*/ 0 w 1009815"/>
                            <a:gd name="connsiteY7" fmla="*/ 0 h 1463040"/>
                            <a:gd name="connsiteX0" fmla="*/ 0 w 1009815"/>
                            <a:gd name="connsiteY0" fmla="*/ 0 h 1463040"/>
                            <a:gd name="connsiteX1" fmla="*/ 1009815 w 1009815"/>
                            <a:gd name="connsiteY1" fmla="*/ 7952 h 1463040"/>
                            <a:gd name="connsiteX2" fmla="*/ 985961 w 1009815"/>
                            <a:gd name="connsiteY2" fmla="*/ 1463040 h 1463040"/>
                            <a:gd name="connsiteX3" fmla="*/ 811033 w 1009815"/>
                            <a:gd name="connsiteY3" fmla="*/ 1272209 h 1463040"/>
                            <a:gd name="connsiteX4" fmla="*/ 365760 w 1009815"/>
                            <a:gd name="connsiteY4" fmla="*/ 1240404 h 1463040"/>
                            <a:gd name="connsiteX5" fmla="*/ 318050 w 1009815"/>
                            <a:gd name="connsiteY5" fmla="*/ 245488 h 1463040"/>
                            <a:gd name="connsiteX6" fmla="*/ 0 w 1009815"/>
                            <a:gd name="connsiteY6" fmla="*/ 237286 h 1463040"/>
                            <a:gd name="connsiteX7" fmla="*/ 0 w 1009815"/>
                            <a:gd name="connsiteY7" fmla="*/ 0 h 1463040"/>
                            <a:gd name="connsiteX0" fmla="*/ 0 w 1009815"/>
                            <a:gd name="connsiteY0" fmla="*/ 0 h 1463040"/>
                            <a:gd name="connsiteX1" fmla="*/ 1009815 w 1009815"/>
                            <a:gd name="connsiteY1" fmla="*/ 7952 h 1463040"/>
                            <a:gd name="connsiteX2" fmla="*/ 985961 w 1009815"/>
                            <a:gd name="connsiteY2" fmla="*/ 1463040 h 1463040"/>
                            <a:gd name="connsiteX3" fmla="*/ 811033 w 1009815"/>
                            <a:gd name="connsiteY3" fmla="*/ 1272209 h 1463040"/>
                            <a:gd name="connsiteX4" fmla="*/ 341902 w 1009815"/>
                            <a:gd name="connsiteY4" fmla="*/ 1255806 h 1463040"/>
                            <a:gd name="connsiteX5" fmla="*/ 318050 w 1009815"/>
                            <a:gd name="connsiteY5" fmla="*/ 245488 h 1463040"/>
                            <a:gd name="connsiteX6" fmla="*/ 0 w 1009815"/>
                            <a:gd name="connsiteY6" fmla="*/ 237286 h 1463040"/>
                            <a:gd name="connsiteX7" fmla="*/ 0 w 1009815"/>
                            <a:gd name="connsiteY7" fmla="*/ 0 h 1463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9815" h="1463040">
                              <a:moveTo>
                                <a:pt x="0" y="0"/>
                              </a:moveTo>
                              <a:lnTo>
                                <a:pt x="1009815" y="7952"/>
                              </a:lnTo>
                              <a:lnTo>
                                <a:pt x="985961" y="1463040"/>
                              </a:lnTo>
                              <a:lnTo>
                                <a:pt x="811033" y="1272209"/>
                              </a:lnTo>
                              <a:lnTo>
                                <a:pt x="341902" y="1255806"/>
                              </a:lnTo>
                              <a:lnTo>
                                <a:pt x="318050" y="245488"/>
                              </a:lnTo>
                              <a:lnTo>
                                <a:pt x="0" y="237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2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Forma libre" o:spid="_x0000_s1026" style="position:absolute;margin-left:226.75pt;margin-top:97.5pt;width:79.5pt;height:1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009815,146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OgvwQAACQWAAAOAAAAZHJzL2Uyb0RvYy54bWzsWEtv4zYQvhfofyB0LNBYkiVZNuIsgixc&#10;FAh2gybFJkeaomyhFKmS9CP76zskJYV2dyN7UfTkHBxSnG+Gwxk+5rv+sK8Z2lKpKsHnQXQVBohy&#10;IoqKr+bBn0+LX/MAKY15gZngdB68UhV8uPn5p+tdM6OxWAtWUIlACVezXTMP1lo3s9FIkTWtsboS&#10;DeUwWApZYw1duRoVEu9Ae81GcRhmo52QRSMFoUrB149uMLix+suSEv25LBXViM0DmJu2v9L+Ls3v&#10;6OYaz1YSN+uKtNPAPzCLGlccjPaqPmKN0UZW/1JVV0QKJUp9RUQ9EmVZEWp9AG+i8MibxzVuqPUF&#10;Fkc1/TKp/04t+bR9kKgq5kESII5rCFGCFma5EauWkpoF2jVqBnKPzYM0LqrmXpC/FAyMDkZMR7Uy&#10;+1LWRhYcRHu72q/9atO9RgQ+RmE4zVIICoGxKI3CLEuNuRGedXCyUfo3KqwqvL1X2oWrgJZd7KKd&#10;MhGcq0rTZ9BW1gwi+MsIhWiHjI08smohNsfiL4fiaxQl2ThMuqw4Fn+OPO2t5mEbPmgyTWM0aCb2&#10;zEzzdJpFw1Z8TOvFsKGxZyiPonA8HjbkY6J4EsfhdNgQ5FYflnGWTrITYuNjojiBsCTDhlLfUJyF&#10;4Qke+ZgY1i7Phu1knp0TfPHFo2k+ycfDJibnmTgUH8yxw8y/bJT3N76f9JeNYg7X/2GjxONJfMpe&#10;PMz8wVQ+FL9slPYJdHzZvVxuFPui8G+HcZSH6QnHvY+JkzTJ8+Hj3r8iTjDhi182SvssPHoNvlye&#10;XvTZf0aNk2gaxsNvPB8TxWmahyc8ifykv2yUtoqAWmbVVSt43RUwZM/bCgZaCJtSObTVYyOUKZf8&#10;cgZqo64L5YorjwBlyp8BMGS/D47OAsPp74Pjs8DwXPLB47PAkHw+ODkLDEnog7t68rQFgzPVB2dn&#10;WYZnhQ+e+GDIAphBG3IJnIRhI5hlI3SAgI2QAQI2YmkweNZgbTKla6KdK5VNGYvW0G6fqma8Flv6&#10;JKykPqqzwebbKOO+VFcUmwmbirSdaifU/W+sSleAWuc6yy4JO7HuvxN3r2Mn7qrDd7W7E6kVtwfN&#10;++L2Arbi7l59VxpqHPDQ3Y4nCHa7q3OIMKGo89WExBITfWxMSD1yQglWFYuKMRMLJVfLOybRFkOY&#10;F4sQ/uzuxqxZY/c1Ts1Hp7wVt/o9PZZccXyKZVb0K6NGO+N/0BIYGzgnYqvWcmW0N4gJoVxHbmiN&#10;C+osGoO9RcOuGYS1aRUazSXMv9fdKugknZJOt5t4K2+g1FJtPdj5+52JOXCPsJYF1z24rriQ3/KM&#10;gVetZScP0/eWxjSXongFPksKR/SphiwqqfQ9VvoBS+CFICeArdSf4adkArYW7CDbgr0l5NdvfTfy&#10;QLjBaIB2wBTOA/X3BgM1htjvHKi4aZQAZYS07STpJIaO9EeW/gjf1HcC8gJOZ5idbRp5zbpmKUX9&#10;BUjNW2MVhjAnYBtuAQ2nhOvcaejDENCihN7e2jbQiZCc9/yxIUa5WdUGPH/af8GyQaY5DzRQb59E&#10;xyriWUepQTK/yRokF7cbLcrK8G12id26th2gIm3itLSp4Tr9vpV6I3dv/gEAAP//AwBQSwMEFAAG&#10;AAgAAAAhADAMx47gAAAACwEAAA8AAABkcnMvZG93bnJldi54bWxMj81OwzAQhO9IvIO1SNyo05RU&#10;NI1TAQKBxKWkPfToxNskwj+R7Sbh7VlOcNyZ0ew3xW42mo3oQ++sgOUiAYa2caq3rYDj4fXuAViI&#10;0iqpnUUB3xhgV15fFTJXbrKfOFaxZVRiQy4FdDEOOeeh6dDIsHADWvLOzhsZ6fQtV15OVG40T5Nk&#10;zY3sLX3o5IDPHTZf1cVQy+lwfsv8tE9HuX95r2L9dNIfQtzezI9bYBHn+BeGX3xCh5KYanexKjAt&#10;4D5bZRQlY5PRKEqslykpNVmrdAO8LPj/DeUPAAAA//8DAFBLAQItABQABgAIAAAAIQC2gziS/gAA&#10;AOEBAAATAAAAAAAAAAAAAAAAAAAAAABbQ29udGVudF9UeXBlc10ueG1sUEsBAi0AFAAGAAgAAAAh&#10;ADj9If/WAAAAlAEAAAsAAAAAAAAAAAAAAAAALwEAAF9yZWxzLy5yZWxzUEsBAi0AFAAGAAgAAAAh&#10;AEwpU6C/BAAAJBYAAA4AAAAAAAAAAAAAAAAALgIAAGRycy9lMm9Eb2MueG1sUEsBAi0AFAAGAAgA&#10;AAAhADAMx47gAAAACwEAAA8AAAAAAAAAAAAAAAAAGQcAAGRycy9kb3ducmV2LnhtbFBLBQYAAAAA&#10;BAAEAPMAAAAmCAAAAAA=&#10;" path="m,l1009815,7952,985961,1463040,811033,1272209,341902,1255806,318050,245488,,237286,,xe" fillcolor="red" strokecolor="#243f60 [1604]" strokeweight="2pt">
                <v:fill opacity="16448f"/>
                <v:path arrowok="t" o:connecttype="custom" o:connectlocs="0,0;1009650,8211;985800,1510665;810900,1313622;341846,1296685;317998,253479;0,245010;0,0" o:connectangles="0,0,0,0,0,0,0,0"/>
              </v:shape>
            </w:pict>
          </mc:Fallback>
        </mc:AlternateContent>
      </w:r>
      <w:r w:rsidR="00847A39">
        <w:rPr>
          <w:noProof/>
        </w:rPr>
        <w:drawing>
          <wp:inline distT="0" distB="0" distL="0" distR="0">
            <wp:extent cx="5400675" cy="35654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6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4FC" w:rsidRDefault="00E3074B" w:rsidP="00E3074B">
      <w:pPr>
        <w:pStyle w:val="Epgrafe"/>
      </w:pPr>
      <w:r>
        <w:t xml:space="preserve">Figure </w:t>
      </w:r>
      <w:r w:rsidR="00A30CF2">
        <w:fldChar w:fldCharType="begin"/>
      </w:r>
      <w:r w:rsidR="00A30CF2">
        <w:instrText xml:space="preserve"> SEQ Figure \* ARABIC </w:instrText>
      </w:r>
      <w:r w:rsidR="00A30CF2">
        <w:fldChar w:fldCharType="separate"/>
      </w:r>
      <w:r>
        <w:rPr>
          <w:noProof/>
        </w:rPr>
        <w:t>1</w:t>
      </w:r>
      <w:r w:rsidR="00A30CF2">
        <w:rPr>
          <w:noProof/>
        </w:rPr>
        <w:fldChar w:fldCharType="end"/>
      </w:r>
      <w:r>
        <w:t>: Ground Level (+0)</w:t>
      </w:r>
    </w:p>
    <w:p w:rsidR="00E3074B" w:rsidRDefault="00A30CF2" w:rsidP="00E3074B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1163955</wp:posOffset>
                </wp:positionV>
                <wp:extent cx="1168400" cy="381635"/>
                <wp:effectExtent l="0" t="0" r="12700" b="18415"/>
                <wp:wrapNone/>
                <wp:docPr id="14" name="1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8D" w:rsidRPr="00C3718D" w:rsidRDefault="00C3718D" w:rsidP="00C371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718D">
                              <w:rPr>
                                <w:b/>
                              </w:rPr>
                              <w:t>Loop and In-Core 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0" type="#_x0000_t202" style="position:absolute;left:0;text-align:left;margin-left:175.35pt;margin-top:91.65pt;width:92pt;height:3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QfowIAANsFAAAOAAAAZHJzL2Uyb0RvYy54bWysVFtP2zAUfp+0/2D5faSBwFhFiroipkkV&#10;oMHEs+vYbVTHx7PdJt2v59hOSrm8MO3FsXO+c/vO5eKyaxTZCutq0CXNj0aUCM2hqvWypL8frr+c&#10;U+I80xVToEVJd8LRy8nnTxetGYtjWIGqhCVoRLtxa0q68t6Ms8zxlWiYOwIjNAol2IZ5fNplVlnW&#10;ovVGZcej0VnWgq2MBS6cw79XSUgn0b6UgvtbKZ3wRJUUY/PxtPFchDObXLDx0jKzqnkfBvuHKBpW&#10;a3S6N3XFPCMbW78x1dTcggPpjzg0GUhZcxFzwGzy0ats7lfMiJgLkuPMnib3/8zym+2dJXWFtSso&#10;0azBGuUFmW1YZYFUgnjReQg0tcaNEX1vEO+779AhMKbszBz42iEkO8AkBYfoQEsnbRO+mDBBRazE&#10;bs8+OiA8WMvPzosRijjKTs7zs5PT4Dd71jbW+R8CGhIuJbVY3RgB286dT9ABEpw5UHV1XSsVH6Gj&#10;xExZsmXYC8rnvfEXKKVJW1L0PEqpHVoIpvf6C8X4+q0FDFbp4E7E3uvDCrQkJuLN75QIGKV/CYnc&#10;R0LeiZFxLvQ+zogOKIkZfUSxxz9H9RHllAdqRM+g/V65qTXYxNJLaqv1QK1M+L4xXMo7UOC7RReb&#10;rhg6awHVDhvLQppQZ/h1jXzPmfN3zOJIYl/gmvG3eEgFWCTob5SswP5973/A46SglJIWR7yk7s+G&#10;WUGJ+qlxhr7lRRF2QnwUp1+P8WEPJYtDid40M8DOyXGhGR6vAe/VcJUWmkfcRtPgFUVMc/RdUj9c&#10;Zz4tHtxmXEynEYRbwDA/1/eGD/MU+uyhe2TW9H0eRvAGhmXAxq/aPWFDfTRMNx5kHWch8JxY7fnH&#10;DRKnqd92YUUdviPqeSdPngAAAP//AwBQSwMEFAAGAAgAAAAhAKbLVj3iAAAACwEAAA8AAABkcnMv&#10;ZG93bnJldi54bWxMj8FOwzAMhu9IvENkJG4sZW1hKk2nCYGEhHpYB2LHrEmaao1TNdlW3h5zgqP9&#10;f/r9uVzPbmBnPYXeo4D7RQJMY+tVj52Aj93r3QpYiBKVHDxqAd86wLq6viplofwFt/rcxI5RCYZC&#10;CrAxjgXnobXaybDwo0bKjJ+cjDROHVeTvFC5G/gySR64kz3SBStH/Wx1e2xOToAyZnfM7ZvZvn+Z&#10;/Wf9Um/2TS3E7c28eQIW9Rz/YPjVJ3WoyOngT6gCGwSkefJIKAWrNAVGRJ5mtDkIWGZpBrwq+f8f&#10;qh8AAAD//wMAUEsBAi0AFAAGAAgAAAAhALaDOJL+AAAA4QEAABMAAAAAAAAAAAAAAAAAAAAAAFtD&#10;b250ZW50X1R5cGVzXS54bWxQSwECLQAUAAYACAAAACEAOP0h/9YAAACUAQAACwAAAAAAAAAAAAAA&#10;AAAvAQAAX3JlbHMvLnJlbHNQSwECLQAUAAYACAAAACEAlv8EH6MCAADbBQAADgAAAAAAAAAAAAAA&#10;AAAuAgAAZHJzL2Uyb0RvYy54bWxQSwECLQAUAAYACAAAACEApstWPeIAAAALAQAADwAAAAAAAAAA&#10;AAAAAAD9BAAAZHJzL2Rvd25yZXYueG1sUEsFBgAAAAAEAAQA8wAAAAwGAAAAAA==&#10;" fillcolor="white [3201]" strokeweight=".5pt">
                <v:path arrowok="t"/>
                <v:textbox>
                  <w:txbxContent>
                    <w:p w:rsidR="00C3718D" w:rsidRPr="00C3718D" w:rsidRDefault="00C3718D" w:rsidP="00C3718D">
                      <w:pPr>
                        <w:jc w:val="center"/>
                        <w:rPr>
                          <w:b/>
                        </w:rPr>
                      </w:pPr>
                      <w:r w:rsidRPr="00C3718D">
                        <w:rPr>
                          <w:b/>
                        </w:rPr>
                        <w:t>Loop and In-Core devices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2304415</wp:posOffset>
                </wp:positionV>
                <wp:extent cx="596265" cy="858520"/>
                <wp:effectExtent l="0" t="0" r="13335" b="17780"/>
                <wp:wrapNone/>
                <wp:docPr id="15" name="1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8D" w:rsidRPr="00AF5CCC" w:rsidRDefault="00AF5CCC" w:rsidP="00AF5C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F5CCC">
                              <w:rPr>
                                <w:b/>
                              </w:rPr>
                              <w:t>Neutron activation analysis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1" type="#_x0000_t202" style="position:absolute;left:0;text-align:left;margin-left:293.1pt;margin-top:181.45pt;width:46.95pt;height:6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U8nwIAAM8FAAAOAAAAZHJzL2Uyb0RvYy54bWysVMlu2zAQvRfoPxC8N7JdyE2NyIHrIEUB&#10;IwnqFDnTFBkLoTjskLbkfn2HlOSslxS9UEPxzfZmOTtva8P2Cn0FtuDjkxFnykooK3tf8F+3l59O&#10;OfNB2FIYsKrgB+X5+fzjh7PGzdQEtmBKhYyMWD9rXMG3IbhZlnm5VbXwJ+CUpUcNWItAV7zPShQN&#10;Wa9NNhmNplkDWDoEqbynvxfdI58n+1orGa619iowU3CKLaQT07mJZzY/E7N7FG5byT4M8Q9R1KKy&#10;5PRo6kIEwXZYvTJVVxLBgw4nEuoMtK6kSjlQNuPRi2zWW+FUyoXI8e5Ik/9/ZuXV/gZZVVLtcs6s&#10;qKlG45wtd6JEYKViQbUBIk2N8zNCrx3hQ/sNWgKmlL1bgXzwBMmeYDoFT+hIS6uxjl9KmJEiVeJw&#10;ZJ8cMEk/86/TyZSCkPR0mp/mk1Sd7FHZoQ/fFdQsCgVHKm4KQOxXPkT3YjZAoi8PpiovK2PSJTaU&#10;Whpke0GtYMI45kQaz1DGsqbg08/5qMvsqYVo+qi/MUI+vLZA9oyN7lRqvT6syEpHRJLCwaiIMfan&#10;0kR94uONGIWUyh7jTOiI0pTRexR7/GNU71Hu8iCN5BlsOCrXlQXsWHpObfkwUKs7fN8Xvss7UhDa&#10;TZt6Lh8aawPlgfoKoRtQ7+RlRXyvhA83AmkiqWNoy4RrOrQBKhL0EmdbwD9v/Y/4gsdz8oXUGxry&#10;gvvfO4GKM/PD0hTFjTAIOAibQbC7egnULGNaYU4mkRQwmEHUCPUd7Z9FdERPwkoKpuAy4HBZhm7Z&#10;0AaTarFIMJp8J8LKrp0cZig21217J9D1zR3H7gqGBSBmL3q8w8aiWFjsAugqDUAkt6OyJ522Rury&#10;fsPFtfT0nlCPe3j+FwAA//8DAFBLAwQUAAYACAAAACEAVcV0vuEAAAALAQAADwAAAGRycy9kb3du&#10;cmV2LnhtbEyPQU+DQBCF7yb+h82YeLMLqJQiQ9OYaGJijdL2vsAUiOwsYZeW/nvXkx4n78t732Tr&#10;WffiRKPtDCOEiwAEcWXqjhuE/e7lLgFhneJa9YYJ4UIW1vn1VabS2pz5i06Fa4QvYZsqhNa5IZXS&#10;Vi1pZRdmIPbZ0YxaOX+OjaxHdfblupdREMRSq479QqsGem6p+i4mjfD5sS0u+9fy7XDczLtwep80&#10;Lwnx9mbePIFwNLs/GH71vTrk3qk0E9dW9AiPSRx5FOE+jlYgPBEnQQiiRHhYJSHIPJP/f8h/AAAA&#10;//8DAFBLAQItABQABgAIAAAAIQC2gziS/gAAAOEBAAATAAAAAAAAAAAAAAAAAAAAAABbQ29udGVu&#10;dF9UeXBlc10ueG1sUEsBAi0AFAAGAAgAAAAhADj9If/WAAAAlAEAAAsAAAAAAAAAAAAAAAAALwEA&#10;AF9yZWxzLy5yZWxzUEsBAi0AFAAGAAgAAAAhALvF1TyfAgAAzwUAAA4AAAAAAAAAAAAAAAAALgIA&#10;AGRycy9lMm9Eb2MueG1sUEsBAi0AFAAGAAgAAAAhAFXFdL7hAAAACwEAAA8AAAAAAAAAAAAAAAAA&#10;+QQAAGRycy9kb3ducmV2LnhtbFBLBQYAAAAABAAEAPMAAAAHBgAAAAA=&#10;" fillcolor="white [3201]" strokeweight=".5pt">
                <v:path arrowok="t"/>
                <v:textbox style="layout-flow:vertical;mso-layout-flow-alt:bottom-to-top" inset="0,0,0,0">
                  <w:txbxContent>
                    <w:p w:rsidR="00C3718D" w:rsidRPr="00AF5CCC" w:rsidRDefault="00AF5CCC" w:rsidP="00AF5C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F5CCC">
                        <w:rPr>
                          <w:b/>
                        </w:rPr>
                        <w:t>Neutron activation analysis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2177415</wp:posOffset>
                </wp:positionV>
                <wp:extent cx="779145" cy="1129030"/>
                <wp:effectExtent l="0" t="0" r="20955" b="13970"/>
                <wp:wrapNone/>
                <wp:docPr id="9" name="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" cy="1129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286.2pt;margin-top:171.45pt;width:61.35pt;height:8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2tnQIAAK4FAAAOAAAAZHJzL2Uyb0RvYy54bWysVMFu2zAMvQ/YPwi6r3aydl2MOkXQosOA&#10;oCvaDj2zshQbk0VNUuJkf7Nv2Y+Nkh23a7sNGOaDYIrkI/lE8uR022q2kc43aEo+Ocg5k0Zg1ZhV&#10;yT/fXrx5z5kPYCrQaGTJd9Lz0/nrVyedLeQUa9SVdIxAjC86W/I6BFtkmRe1bMEfoJWGlApdC4FE&#10;t8oqBx2htzqb5vm7rENXWYdCek+3572SzxO+UlKET0p5GZguOeUW0unSeR/PbH4CxcqBrRsxpAH/&#10;kEULjaGgI9Q5BGBr1zyDahvh0KMKBwLbDJVqhEw1UDWT/Ek1NzVYmWohcrwdafL/D1Zcbq4ca6qS&#10;zzgz0NITzdg10fbju1mtNUaCOusLsruxVy6W6O0SxRdPiuwXTRT8YLNVro22VCDbJrZ3I9tyG5ig&#10;y+Pj2eTwiDNBqslkOsvfpufIoNh7W+fDB4ktiz8ld5RWIhk2Sx9ifCj2Jikx1E110WidhNhB8kw7&#10;tgF6exBCmjDp3bWtob8+yumLNRJU6rno0UsPYKnMvrJUY9hpGUNocy0VcUe1TBPwiPA8pq+hkn+L&#10;mQAjsqIiRuw+6d9g96kP9tFVpqYfnfM/JdY7jx4pMpowOreNQfcSgCYmh8i9/dALvqcmsnSP1Y46&#10;y2E/ct6Ki4ZecQk+XIGjGaNppL0RPtGhNHYlx+GPsxrdt5fuoz21Pmk562hmS+6/rsFJzvRHQ0NB&#10;/XQYhzwJh0fHUxLcY839Y41Zt2dIrTGhDWVF+o32Qe9/lcP2jtbLIkYlFRhBsUsugtsLZ6HfJbSg&#10;hFwskhkNtoWwNDdWRPDIauzS2+0dODu0cqAhuMT9fEPxpKN72+hpcLEOqJrU7g+8DnzTUkjNOiyw&#10;uHUey8nqYc3OfwIAAP//AwBQSwMEFAAGAAgAAAAhAJMlojbgAAAACwEAAA8AAABkcnMvZG93bnJl&#10;di54bWxMj8tOwzAQRfdI/IM1SOyok9AHCXEqaAVC7FL6AW48JIF4HNluG/h6hhUsR/fo3jPlerKD&#10;OKEPvSMF6SwBgdQ401OrYP/2dHMHIkRNRg+OUMEXBlhXlxelLow7U42nXWwFl1AotIIuxrGQMjQd&#10;Wh1mbkTi7N15qyOfvpXG6zOX20FmSbKUVvfEC50ecdNh87k7WgXf2+3HxvrXNH3OI+K+foz1S63U&#10;9dX0cA8i4hT/YPjVZ3Wo2OngjmSCGBQsVtmcUQW38ywHwcQyX6QgDhxlyQpkVcr/P1Q/AAAA//8D&#10;AFBLAQItABQABgAIAAAAIQC2gziS/gAAAOEBAAATAAAAAAAAAAAAAAAAAAAAAABbQ29udGVudF9U&#10;eXBlc10ueG1sUEsBAi0AFAAGAAgAAAAhADj9If/WAAAAlAEAAAsAAAAAAAAAAAAAAAAALwEAAF9y&#10;ZWxzLy5yZWxzUEsBAi0AFAAGAAgAAAAhALxxja2dAgAArgUAAA4AAAAAAAAAAAAAAAAALgIAAGRy&#10;cy9lMm9Eb2MueG1sUEsBAi0AFAAGAAgAAAAhAJMlojbgAAAACwEAAA8AAAAAAAAAAAAAAAAA9wQA&#10;AGRycy9kb3ducmV2LnhtbFBLBQYAAAAABAAEAPMAAAAEBgAAAAA=&#10;" fillcolor="#4f81bd [3204]" strokecolor="#243f60 [1604]" strokeweight="2pt">
                <v:fill opacity="32896f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1088390</wp:posOffset>
                </wp:positionV>
                <wp:extent cx="1621790" cy="691515"/>
                <wp:effectExtent l="0" t="0" r="16510" b="13335"/>
                <wp:wrapNone/>
                <wp:docPr id="8" name="8 Forma li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790" cy="691515"/>
                        </a:xfrm>
                        <a:custGeom>
                          <a:avLst/>
                          <a:gdLst>
                            <a:gd name="connsiteX0" fmla="*/ 0 w 1622066"/>
                            <a:gd name="connsiteY0" fmla="*/ 691764 h 691764"/>
                            <a:gd name="connsiteX1" fmla="*/ 7951 w 1622066"/>
                            <a:gd name="connsiteY1" fmla="*/ 166978 h 691764"/>
                            <a:gd name="connsiteX2" fmla="*/ 222637 w 1622066"/>
                            <a:gd name="connsiteY2" fmla="*/ 166978 h 691764"/>
                            <a:gd name="connsiteX3" fmla="*/ 214685 w 1622066"/>
                            <a:gd name="connsiteY3" fmla="*/ 7952 h 691764"/>
                            <a:gd name="connsiteX4" fmla="*/ 1606164 w 1622066"/>
                            <a:gd name="connsiteY4" fmla="*/ 0 h 691764"/>
                            <a:gd name="connsiteX5" fmla="*/ 1622066 w 1622066"/>
                            <a:gd name="connsiteY5" fmla="*/ 612251 h 691764"/>
                            <a:gd name="connsiteX6" fmla="*/ 1470991 w 1622066"/>
                            <a:gd name="connsiteY6" fmla="*/ 612251 h 691764"/>
                            <a:gd name="connsiteX7" fmla="*/ 1455089 w 1622066"/>
                            <a:gd name="connsiteY7" fmla="*/ 500933 h 691764"/>
                            <a:gd name="connsiteX8" fmla="*/ 182880 w 1622066"/>
                            <a:gd name="connsiteY8" fmla="*/ 516835 h 691764"/>
                            <a:gd name="connsiteX9" fmla="*/ 0 w 1622066"/>
                            <a:gd name="connsiteY9" fmla="*/ 691764 h 691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22066" h="691764">
                              <a:moveTo>
                                <a:pt x="0" y="691764"/>
                              </a:moveTo>
                              <a:lnTo>
                                <a:pt x="7951" y="166978"/>
                              </a:lnTo>
                              <a:lnTo>
                                <a:pt x="222637" y="166978"/>
                              </a:lnTo>
                              <a:lnTo>
                                <a:pt x="214685" y="7952"/>
                              </a:lnTo>
                              <a:lnTo>
                                <a:pt x="1606164" y="0"/>
                              </a:lnTo>
                              <a:lnTo>
                                <a:pt x="1622066" y="612251"/>
                              </a:lnTo>
                              <a:lnTo>
                                <a:pt x="1470991" y="612251"/>
                              </a:lnTo>
                              <a:lnTo>
                                <a:pt x="1455089" y="500933"/>
                              </a:lnTo>
                              <a:lnTo>
                                <a:pt x="182880" y="516835"/>
                              </a:lnTo>
                              <a:lnTo>
                                <a:pt x="0" y="69176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 Forma libre" o:spid="_x0000_s1026" style="position:absolute;margin-left:149.75pt;margin-top:85.7pt;width:127.7pt;height:5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2066,69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h4gAQAAG8OAAAOAAAAZHJzL2Uyb0RvYy54bWysV01v4zYQvRfofyB0LNBYki3ZMuIsgixS&#10;FEh3gybFbo8MRUVCKVIl6djZX9/hUJKZNBvZRS82Kc6bx/ngcHj+Yd8K8sS1aZTcRMlZHBEumSob&#10;+biJ/ri//nkVEWOpLKlQkm+iZ26iDxc//nC+69Y8VbUSJdcElEiz3nWbqLa2W89mhtW8peZMdVzC&#10;YqV0Sy1M9eOs1HQH2lsxS+M4n+2ULjutGDcGvn70i9EF6q8qzuznqjLcErGJYG8WfzX+Prjf2cU5&#10;XT9q2tUN67dB/8MuWtpIIB1VfaSWkq1u/qWqbZhWRlX2jKl2pqqqYRxtAGuS+JU1dzXtONoCzjHd&#10;6Cbz/6lln55uNWnKTQSBkrSFEK3ItXM3Ec2D5s5Bu86sQe6uu9XORNPdKPaXgYXZixU3Mb3MvtKt&#10;kwUDyR69/Tx6m+8tYfAxydNkWUBQGKzlRZIlmWOb0fWAZltjf+EKNdGnG2N9tEoYoa/LfsdMSWka&#10;y7+CsqoVEMCfZiQmOwIUaZznfZRfi/8ZisMGlvmC1MQPvgP5mgQMyyJLpklCRJLnxXI1SZIGJGma&#10;5vPlNE2IOZJmHtIki3yVTdOEGLA/nbRlEZAkeZwn4OTJwISgeJIie0GBEZ+mCEF5kqYQyqnY5yHP&#10;YhkXxRHhD0FH8ixf8GRZvCqm7QlBWRwX8/mkPXDix9OSrNLV6ogjE2KyJF/Ns0maIqA5giEUf+NQ&#10;Qnl4HAoArYeawPayLwowItRdPjHW404ZV4DCCgHVZphCBfAVB1CuokyA4SiH4OQkMBzQEJyeBIZj&#10;F4LnJ4HhNIXgxUlgOCcheCjRxzkMkj8EYyGGAB4HhowOwcuTtg15GoJXJ4EhBUNwEYL99vtk09Bf&#10;uM5CYGdhIwKdhY4IdBYPDkPXHbUuR4ch2eG1h3cSqfHWg0sHE7VVT/xeoaA9XJmHywh4DyJChqLu&#10;HsId+7rf73aQGf47VOuvk6Ol8VZAaVfs39XcF3cUHo7VwD38+z0Mt7Jzsi+J7yv2pRYVHyWOFRPF&#10;fSF8XzsWPi+N9exdaegY3KaxV3glyIQy3FcTF3VsZMbwu6wJmhmjRFNeN0K4eGOvy6+EJk8Ucoky&#10;xqXNMSnEtv1Nlf77Eozp+1Uqupr6r+7j4O1REXIHHNin+dYMmzT7LLhjFvJ3XkHzBwUyRb5RQ7iV&#10;xC/VtORTnKjQaa7AtlF3r8C19K/NHEpoL++gHLv2EezL+Hc25t09IpBZSTuC20Yq/ZZlwo7MXr5v&#10;Zo13jfPSgyqfoTXWyr8ZTMeuG23sDTX2lmroMSEX4OFjP8NPJRScbDjBOIpIrfS3t747eejdYTUi&#10;O3h0bCLz95ZCl03ErxK6+iJZLECtxckiW6Yw0eHKQ7git+2VgoyBww+7w6GTt2IYVlq1X+B9dOlY&#10;YYlKBtxw/VkoUn5yZWEOS/DCYvzyEsfwMoHEvZF3HXPKnVc7sPx+/4XqjrjhJrLQxX9SwwOFrof2&#10;HBL9IOuQUl1uraoa17tjHnq/9hN41WCy9i8w92wK5yh1eCde/AMAAP//AwBQSwMEFAAGAAgAAAAh&#10;AE9oT+3gAAAACwEAAA8AAABkcnMvZG93bnJldi54bWxMj0FOwzAQRfdI3MEaJDaIOm0aqEOcCpDo&#10;grIhcAAnHpKIeBzFbpvenmEFy9H7+v9NsZ3dII44hd6ThuUiAYHUeNtTq+Hz4+V2AyJEQ9YMnlDD&#10;GQNsy8uLwuTWn+gdj1VsBZdQyI2GLsYxlzI0HToTFn5EYvblJ2cin1Mr7WROXO4GuUqSO+lMT7zQ&#10;mRGfO2y+q4PTkO5eb6pdlZ6ffD2qCXEf3tRe6+ur+fEBRMQ5/oXhV5/VoWSn2h/IBjFoWCmVcZTB&#10;/XINghNZtlYgakabJAVZFvL/D+UPAAAA//8DAFBLAQItABQABgAIAAAAIQC2gziS/gAAAOEBAAAT&#10;AAAAAAAAAAAAAAAAAAAAAABbQ29udGVudF9UeXBlc10ueG1sUEsBAi0AFAAGAAgAAAAhADj9If/W&#10;AAAAlAEAAAsAAAAAAAAAAAAAAAAALwEAAF9yZWxzLy5yZWxzUEsBAi0AFAAGAAgAAAAhABsimHiA&#10;BAAAbw4AAA4AAAAAAAAAAAAAAAAALgIAAGRycy9lMm9Eb2MueG1sUEsBAi0AFAAGAAgAAAAhAE9o&#10;T+3gAAAACwEAAA8AAAAAAAAAAAAAAAAA2gYAAGRycy9kb3ducmV2LnhtbFBLBQYAAAAABAAEAPMA&#10;AADnBwAAAAA=&#10;" path="m,691764l7951,166978r214686,l214685,7952,1606164,r15902,612251l1470991,612251,1455089,500933,182880,516835,,691764xe" fillcolor="#e36c0a [2409]" strokecolor="#243f60 [1604]" strokeweight="2pt">
                <v:fill opacity="32896f"/>
                <v:path arrowok="t" o:connecttype="custom" o:connectlocs="0,691515;7950,166918;222599,166918;214648,7949;1605891,0;1621790,612031;1470741,612031;1454841,500753;182849,516649;0,691515" o:connectangles="0,0,0,0,0,0,0,0,0,0"/>
              </v:shape>
            </w:pict>
          </mc:Fallback>
        </mc:AlternateContent>
      </w:r>
      <w:r w:rsidR="00F92B02">
        <w:rPr>
          <w:noProof/>
        </w:rPr>
        <w:drawing>
          <wp:inline distT="0" distB="0" distL="0" distR="0">
            <wp:extent cx="5400675" cy="3368424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6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02" w:rsidRDefault="00E3074B" w:rsidP="00E3074B">
      <w:pPr>
        <w:pStyle w:val="Epgrafe"/>
      </w:pPr>
      <w:r>
        <w:t xml:space="preserve">Figure </w:t>
      </w:r>
      <w:r w:rsidR="00A30CF2">
        <w:fldChar w:fldCharType="begin"/>
      </w:r>
      <w:r w:rsidR="00A30CF2">
        <w:instrText xml:space="preserve"> SEQ Figure \* ARABIC </w:instrText>
      </w:r>
      <w:r w:rsidR="00A30CF2">
        <w:fldChar w:fldCharType="separate"/>
      </w:r>
      <w:r>
        <w:rPr>
          <w:noProof/>
        </w:rPr>
        <w:t>2</w:t>
      </w:r>
      <w:r w:rsidR="00A30CF2">
        <w:rPr>
          <w:noProof/>
        </w:rPr>
        <w:fldChar w:fldCharType="end"/>
      </w:r>
      <w:r>
        <w:t>: Level +8</w:t>
      </w:r>
    </w:p>
    <w:p w:rsidR="00E3074B" w:rsidRDefault="00E3074B" w:rsidP="003E480A"/>
    <w:p w:rsidR="00E3074B" w:rsidRDefault="00A30CF2" w:rsidP="00E3074B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1353185</wp:posOffset>
                </wp:positionV>
                <wp:extent cx="1168400" cy="278130"/>
                <wp:effectExtent l="0" t="0" r="12700" b="26670"/>
                <wp:wrapNone/>
                <wp:docPr id="21" name="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74B" w:rsidRPr="00E3074B" w:rsidRDefault="00E3074B" w:rsidP="00E307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3074B">
                              <w:rPr>
                                <w:b/>
                              </w:rPr>
                              <w:t>Pools top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2" type="#_x0000_t202" style="position:absolute;left:0;text-align:left;margin-left:154.1pt;margin-top:106.55pt;width:92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0P1qAIAAN0FAAAOAAAAZHJzL2Uyb0RvYy54bWysVFtP2zAUfp+0/2D5faQppbCIFHVFTJMq&#10;QIOJZ9exqYXj49luk+7X79hJSrm8MO3FsXO+c/vO5fyirTXZCucVmJLmRyNKhOFQKfNY0l/3V1/O&#10;KPGBmYppMKKkO+Hpxezzp/PGFmIMa9CVcASNGF80tqTrEGyRZZ6vRc38EVhhUCjB1Szg0z1mlWMN&#10;Wq91Nh6NplkDrrIOuPAe/152QjpL9qUUPNxI6UUguqQYW0inS+cqntnsnBWPjtm14n0Y7B+iqJky&#10;6HRv6pIFRjZOvTFVK+7AgwxHHOoMpFRcpBwwm3z0Kpu7NbMi5YLkeLunyf8/s/x6e+uIqko6zikx&#10;rMYajXOy2LDKAakECaINEGlqrC8QfWcRH9pv0GK5U8reLoE/eYRkB5hOwSM60tJKV8cvJkxQESux&#10;27OPDgiP1vLp2WSEIo6y8elZfpzKkz1rW+fDdwE1iZeSOqxuioBtlz5E/6wYINGZB62qK6V1esSO&#10;EgvtyJZhL+iQx6RQ4wVKG9KUdHp8MupSO7QQTe/1V5rxp7cW0J420Z1IvdeHFWnpmEi3sNMiYrT5&#10;KSRynwh5J0bGuTD7OBM6oiRm9BHFHv8c1UeUuzxQI3kGE/bKtTLgOpZeUls9DdTKDt83hu/yjhSE&#10;dtWmppsOnbWCaoeN5aCbUG/5lUK+l8yHW+ZwJLEvcM2EGzykBiwS9DdK1uD+vPc/4nFSUEpJgyNe&#10;Uv97w5ygRP8wOENf88kk7oT0mJycjvHhDiWrQ4nZ1AvAzsExwejSNeKDHq7SQf2A22gevaKIGY6+&#10;S8qDGx6L0K0e3GdczOcJhnvAsrA0d5YPExU77b59YM72nR6H8BqGdcCKVw3fYWOFDMw3AaRK0xCZ&#10;7njtK4A7JLV8v+/ikjp8J9TzVp79BQAA//8DAFBLAwQUAAYACAAAACEAmDdQ1eAAAAALAQAADwAA&#10;AGRycy9kb3ducmV2LnhtbEyPwU7DMAyG70i8Q2QkbixtN6a1NJ3QJLYDF1bYPWu8tmrjVE22lT09&#10;5gRH//71+XO+nmwvLjj61pGCeBaBQKqcaalW8PX59rQC4YMmo3tHqOAbPayL+7tcZ8ZdaY+XMtSC&#10;IeQzraAJYcik9FWDVvuZG5B4d3Kj1YHHsZZm1FeG214mUbSUVrfEFxo94KbBqivPVsF8cbsdunR6&#10;t7vDx+a035Xddtsq9fgwvb6ACDiFvzL86rM6FOx0dGcyXvTMiFYJVxUk8TwGwY1FmnBy5OR5mYIs&#10;cvn/h+IHAAD//wMAUEsBAi0AFAAGAAgAAAAhALaDOJL+AAAA4QEAABMAAAAAAAAAAAAAAAAAAAAA&#10;AFtDb250ZW50X1R5cGVzXS54bWxQSwECLQAUAAYACAAAACEAOP0h/9YAAACUAQAACwAAAAAAAAAA&#10;AAAAAAAvAQAAX3JlbHMvLnJlbHNQSwECLQAUAAYACAAAACEA2PtD9agCAADdBQAADgAAAAAAAAAA&#10;AAAAAAAuAgAAZHJzL2Uyb0RvYy54bWxQSwECLQAUAAYACAAAACEAmDdQ1eAAAAALAQAADwAAAAAA&#10;AAAAAAAAAAACBQAAZHJzL2Rvd25yZXYueG1sUEsFBgAAAAAEAAQA8wAAAA8GAAAAAA==&#10;" fillcolor="white [3201]" strokeweight=".5pt">
                <v:path arrowok="t"/>
                <v:textbox>
                  <w:txbxContent>
                    <w:p w:rsidR="00E3074B" w:rsidRPr="00E3074B" w:rsidRDefault="00E3074B" w:rsidP="00E3074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3074B">
                        <w:rPr>
                          <w:b/>
                        </w:rPr>
                        <w:t>Pools top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589915</wp:posOffset>
                </wp:positionV>
                <wp:extent cx="1168400" cy="381635"/>
                <wp:effectExtent l="0" t="0" r="12700" b="18415"/>
                <wp:wrapNone/>
                <wp:docPr id="19" name="1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CCC" w:rsidRPr="00E3074B" w:rsidRDefault="00E3074B" w:rsidP="00E307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3074B">
                              <w:rPr>
                                <w:b/>
                              </w:rPr>
                              <w:t>Silicon storage &amp; packaging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3" type="#_x0000_t202" style="position:absolute;left:0;text-align:left;margin-left:323.6pt;margin-top:46.45pt;width:92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RvowIAANsFAAAOAAAAZHJzL2Uyb0RvYy54bWysVFtP2zAUfp+0/2D5faSBwqAiRV0R06QK&#10;0GDi2XVsamH7eLbbpPv1O3aSUi4vTHtx7Jzv3L5zOb9ojSYb4YMCW9HyYESJsBxqZR8r+uv+6ssp&#10;JSEyWzMNVlR0KwK9mH7+dN64iTiEFehaeIJGbJg0rqKrGN2kKAJfCcPCAThhUSjBGxbx6R+L2rMG&#10;rRtdHI5GJ0UDvnYeuAgB/152QjrN9qUUPN5IGUQkuqIYW8ynz+cyncX0nE0ePXMrxfsw2D9EYZiy&#10;6HRn6pJFRtZevTFlFPcQQMYDDqYAKRUXOQfMphy9yuZuxZzIuSA5we1oCv/PLL/e3HqiaqzdGSWW&#10;GaxReUbma1Z7ILUgUbQREk2NCxNE3znEx/YbtAjMKQe3AP4UEFLsYTqFgOhESyu9SV9MmKAiVmK7&#10;Yx8dEJ6slSen4xGKOMqOTsuTo+Pkt3jWdj7E7wIMSZeKeqxujoBtFiF20AGSnAXQqr5SWudH6igx&#10;155sGPaCjmVv/AVKW9JUFD2PutT2LSTTO/2lZvzprQUMVtvkTuTe68NKtHRM5FvcapEw2v4UErnP&#10;hLwTI+Nc2F2cGZ1QEjP6iGKPf47qI8pdHqiRPYONO2WjLPiOpZfU1k8DtbLD940RurwTBbFdtrnp&#10;vg6dtYR6i43loZvQ4PiVQr4XLMRb5nEksS9wzcQbPKQGLBL0N0pW4P+89z/hcVJQSkmDI17R8HvN&#10;vKBE/7A4Q2fleJx2Qn6Mj78e4sPvS5b7Ers2c8DOKXGhOZ6vCR/1cJUezANuo1nyiiJmOfquaByu&#10;89gtHtxmXMxmGYRbwLG4sHeOD/OU+uy+fWDe9X2eRvAahmXAJq/avcOm+liYrSNIlWch8dyx2vOP&#10;GyRPU7/t0oraf2fU806e/gUAAP//AwBQSwMEFAAGAAgAAAAhAKq9pCXiAAAACgEAAA8AAABkcnMv&#10;ZG93bnJldi54bWxMj8FOwzAMhu9IvENkJG4sXcfGVppOEwIJCfWwDsSOWeM01ZqkarKtvD3eCY62&#10;P/3+/nw92o6dcQitdwKmkwQYutqr1jUCPndvD0tgIUqnZOcdCvjBAOvi9iaXmfIXt8VzFRtGIS5k&#10;UoCJsc84D7VBK8PE9+jopv1gZaRxaLga5IXCbcfTJFlwK1tHH4zs8cVgfaxOVoDSenecm3e9/fjW&#10;+6/ytdzsq1KI+7tx8wws4hj/YLjqkzoU5HTwJ6cC6wQsHp9SQgWs0hUwApazKS0ORM5nCfAi5/8r&#10;FL8AAAD//wMAUEsBAi0AFAAGAAgAAAAhALaDOJL+AAAA4QEAABMAAAAAAAAAAAAAAAAAAAAAAFtD&#10;b250ZW50X1R5cGVzXS54bWxQSwECLQAUAAYACAAAACEAOP0h/9YAAACUAQAACwAAAAAAAAAAAAAA&#10;AAAvAQAAX3JlbHMvLnJlbHNQSwECLQAUAAYACAAAACEAODk0b6MCAADbBQAADgAAAAAAAAAAAAAA&#10;AAAuAgAAZHJzL2Uyb0RvYy54bWxQSwECLQAUAAYACAAAACEAqr2kJeIAAAAKAQAADwAAAAAAAAAA&#10;AAAAAAD9BAAAZHJzL2Rvd25yZXYueG1sUEsFBgAAAAAEAAQA8wAAAAwGAAAAAA==&#10;" fillcolor="white [3201]" strokeweight=".5pt">
                <v:path arrowok="t"/>
                <v:textbox>
                  <w:txbxContent>
                    <w:p w:rsidR="00AF5CCC" w:rsidRPr="00E3074B" w:rsidRDefault="00E3074B" w:rsidP="00E3074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3074B">
                        <w:rPr>
                          <w:b/>
                        </w:rPr>
                        <w:t>Silicon storage &amp; packaging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1289050</wp:posOffset>
                </wp:positionV>
                <wp:extent cx="1590040" cy="1153160"/>
                <wp:effectExtent l="0" t="0" r="10160" b="27940"/>
                <wp:wrapNone/>
                <wp:docPr id="20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040" cy="115316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130.95pt;margin-top:101.5pt;width:125.2pt;height:9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COqQIAAKwFAAAOAAAAZHJzL2Uyb0RvYy54bWysVMFu2zAMvQ/YPwi6r7azpluNOkXQIsOA&#10;oA3aDj0rshQbk0VNUuJkf7Nv2Y+Nkhy367rLMB8ESyQfyacnXlzuO0V2wroWdEWLk5wSoTnUrd5U&#10;9MvD4t1HSpxnumYKtKjoQTh6OXv75qI3pZhAA6oWliCIdmVvKtp4b8osc7wRHXMnYIRGowTbMY9b&#10;u8lqy3pE71Q2yfOzrAdbGwtcOIen18lIZxFfSsH9rZROeKIqirX5uNq4rsOazS5YubHMNC0fymD/&#10;UEXHWo1JR6hr5hnZ2vYPqK7lFhxIf8Khy0DKlovYA3ZT5C+6uW+YEbEXJMeZkSb3/2D5zW5lSVtX&#10;dIL0aNbhHU1ycofE/fyhN1sFgaLeuBI9783KhiadWQL/6tCQ/WYJGzf47KXtgi+2SPaR78PIt9h7&#10;wvGwmJ7n+Snm5Wgriun74izeSMbKY7ixzn8S0JHwU1GLdUWe2W7pfCiAlUeXWBmotl60SsWN3ayv&#10;lCU7hpe/WOT4pVhlGpZOp/Ew4bjkHjHdE05sMXUV+/MHJQK60ndCInPYxyTCRs2KMSHjXGhfJFPD&#10;avFKxqDyEBFzRsCALLH+EXsAOHomkCN2KnzwD6EiSn4MTv3+pbAUPEbEzKD9GNy1GuxrnSnsasic&#10;/AcduERNYGkN9QF1ZSE9OGf4osULXDLnV8ziC8NLx6nhb3GRCvqKwvBHSQP2+2vnwR+Fj1ZKenyx&#10;FXXftswKStRnjU/ivDgNWvJxczr9EARtn1vWzy16210B6qLA+WR4/A3+Xh1/pYXuEYfLPGRFE9Mc&#10;c1eUe3vcXPk0SXA8cTGfRzd81ob5pb43PIAHVoNAH/aPzJpBxR4fwA0cXzcrX4g5+YZIDfOtB9lG&#10;pT/xOvCNIyEKZxhfYeY830evpyE7+wUAAP//AwBQSwMEFAAGAAgAAAAhAI5d/ZvgAAAACwEAAA8A&#10;AABkcnMvZG93bnJldi54bWxMj01LxDAQhu+C/yGM4M1NP7R0a9NlWdGLCLoreE2bsS02k9Jk2/rv&#10;HU96m2Ee3nnecrfaQcw4+d6RgngTgUBqnOmpVfB+erzJQfigyejBESr4Rg+76vKi1IVxC73hfAyt&#10;4BDyhVbQhTAWUvqmQ6v9xo1IfPt0k9WB16mVZtILh9tBJlGUSat74g+dHvHQYfN1PFsF07zFOu+f&#10;s6eTPew/XtsX+bAEpa6v1v09iIBr+IPhV5/VoWKn2p3JeDEoSLJ4yygPUcqlmLiLkxRErSDNbzOQ&#10;VSn/d6h+AAAA//8DAFBLAQItABQABgAIAAAAIQC2gziS/gAAAOEBAAATAAAAAAAAAAAAAAAAAAAA&#10;AABbQ29udGVudF9UeXBlc10ueG1sUEsBAi0AFAAGAAgAAAAhADj9If/WAAAAlAEAAAsAAAAAAAAA&#10;AAAAAAAALwEAAF9yZWxzLy5yZWxzUEsBAi0AFAAGAAgAAAAhAOW6oI6pAgAArAUAAA4AAAAAAAAA&#10;AAAAAAAALgIAAGRycy9lMm9Eb2MueG1sUEsBAi0AFAAGAAgAAAAhAI5d/ZvgAAAACwEAAA8AAAAA&#10;AAAAAAAAAAAAAwUAAGRycy9kb3ducmV2LnhtbFBLBQYAAAAABAAEAPMAAAAQBgAAAAA=&#10;" fillcolor="red" strokecolor="#243f60 [1604]" strokeweight="2pt">
                <v:fill opacity="32896f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509270</wp:posOffset>
                </wp:positionV>
                <wp:extent cx="2115185" cy="2734945"/>
                <wp:effectExtent l="0" t="0" r="18415" b="27305"/>
                <wp:wrapNone/>
                <wp:docPr id="18" name="18 Forma li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185" cy="2734945"/>
                        </a:xfrm>
                        <a:custGeom>
                          <a:avLst/>
                          <a:gdLst>
                            <a:gd name="connsiteX0" fmla="*/ 7951 w 2115047"/>
                            <a:gd name="connsiteY0" fmla="*/ 2735248 h 2735248"/>
                            <a:gd name="connsiteX1" fmla="*/ 0 w 2115047"/>
                            <a:gd name="connsiteY1" fmla="*/ 0 h 2735248"/>
                            <a:gd name="connsiteX2" fmla="*/ 787179 w 2115047"/>
                            <a:gd name="connsiteY2" fmla="*/ 0 h 2735248"/>
                            <a:gd name="connsiteX3" fmla="*/ 811033 w 2115047"/>
                            <a:gd name="connsiteY3" fmla="*/ 532737 h 2735248"/>
                            <a:gd name="connsiteX4" fmla="*/ 1176793 w 2115047"/>
                            <a:gd name="connsiteY4" fmla="*/ 540688 h 2735248"/>
                            <a:gd name="connsiteX5" fmla="*/ 1216549 w 2115047"/>
                            <a:gd name="connsiteY5" fmla="*/ 2425148 h 2735248"/>
                            <a:gd name="connsiteX6" fmla="*/ 2083242 w 2115047"/>
                            <a:gd name="connsiteY6" fmla="*/ 2401294 h 2735248"/>
                            <a:gd name="connsiteX7" fmla="*/ 2115047 w 2115047"/>
                            <a:gd name="connsiteY7" fmla="*/ 2735248 h 2735248"/>
                            <a:gd name="connsiteX8" fmla="*/ 7951 w 2115047"/>
                            <a:gd name="connsiteY8" fmla="*/ 2735248 h 273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15047" h="2735248">
                              <a:moveTo>
                                <a:pt x="7951" y="2735248"/>
                              </a:moveTo>
                              <a:cubicBezTo>
                                <a:pt x="5301" y="1823499"/>
                                <a:pt x="2650" y="911749"/>
                                <a:pt x="0" y="0"/>
                              </a:cubicBezTo>
                              <a:lnTo>
                                <a:pt x="787179" y="0"/>
                              </a:lnTo>
                              <a:lnTo>
                                <a:pt x="811033" y="532737"/>
                              </a:lnTo>
                              <a:lnTo>
                                <a:pt x="1176793" y="540688"/>
                              </a:lnTo>
                              <a:lnTo>
                                <a:pt x="1216549" y="2425148"/>
                              </a:lnTo>
                              <a:lnTo>
                                <a:pt x="2083242" y="2401294"/>
                              </a:lnTo>
                              <a:lnTo>
                                <a:pt x="2115047" y="2735248"/>
                              </a:lnTo>
                              <a:lnTo>
                                <a:pt x="7951" y="2735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2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8 Forma libre" o:spid="_x0000_s1026" style="position:absolute;margin-left:256.15pt;margin-top:40.1pt;width:166.55pt;height:215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15047,273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JmjgQAANsNAAAOAAAAZHJzL2Uyb0RvYy54bWysV01v4zYQvRfofyB0LNBYkiXLNuIs0ixc&#10;FAh2gybFbo80TcVCJVIl6djZX99HUlLobRLbRX2Q+TFvHjmcGQ4vP+ybmjxxpSspFlFyEUeECybX&#10;lXhcRH88LH+eRkQbKta0loIvomeuow9XP/5wuWvnPJUbWa+5IlAi9HzXLqKNMe18NNJswxuqL2TL&#10;BSZLqRpq0FWPo7WiO2hv6lEax5PRTqp1qyTjWmP0o5+Mrpz+suTMfC5LzQ2pFxHWZtxXue/KfkdX&#10;l3T+qGi7qVi3DPofVtHQSoB0UPWRGkq2qvqXqqZiSmpZmgsmm5Esy4pxtwfsJom/2839hrbc7QXG&#10;0e1gJv3/qWWfnu4UqdY4O5yUoA3OKJmSpTU4qauV4tZEu1bPIXnf3im7Sd3eSvaXxsToYMZ2dCez&#10;L1VjZbFFsnf2fh7szfeGMAymSZIn0zwiDHNpMc5mWW7pRnTew9lWm1+5dKro0602/sDWaDlzr7s1&#10;MymErgz/ikMumxpn+NOIFLM8ITtiaeKs6M76e8SfIQKLyNNsSjaka70B+poENPFxjkPxo9rTQHsx&#10;LZJidpwixMTHNzAOKKZJEo/HxylCTD6GhYrjPFnAkyTFpJidQBSC8iyeTE84EbjRcPBJmkzy7ASj&#10;haA0S/PklLOfBExpPB0DeNx2B6AsTtJZdtx4Rcjkvfg40wHoVH9G8A/WOy1sQsSrYYMofuzjlG76&#10;0GV70cUuWoTaayJ2mbOV2iaKMJCRFfouotQnBqBs4B8BI95CcHIWGJEUgtOzwIiREDw+Cwy/D8HZ&#10;WWD4cgjuM+lpBoN7huDJWczwuBDsMi1O/zRm+FEInobMXknnLwqXub3Ga3eNm4jgGlcRwTW+shg6&#10;b6mxbtY3yc7fMDb1k427YGxud87WyCf+IJ2ksV5nXd6tI0j7IH8RY9tVxX7h30JQPo49KJmmuLtm&#10;3SqcwnSS417BxmZIetnBlB8f/PlAcS1CAp/6nZpevBfo/1vH5hO4E/R5uTNiL9X/e+kuDXtxl13f&#10;F/fJ1Il3OfJd+S4ldvIu070v313P1lqH5u+X3f/75b9xVr0Qq6XmPldYh3DVxOAZ1qGCikLLulov&#10;q7q2nqDV4+qmVuSJwsmWyxg/5yu0bjfUj6a5HfTKO3GnP9DjKiJfBLlyyDzX3Gqvxe+8RKFlyx6n&#10;1pW4fCCkjHFhEj+1oWvuGS3hwGiLYotwnE6h1Vxi/YPuTkEv6ZX0uv3CO3kL5a5CHsB+v28szIMH&#10;hGOWwgzgphJSvbazGrvqmL08lh+YxjZXcv2MMlRJX5/rli0rpc0t1eaOKhRziBk8MsxnfMpaIrAR&#10;v66FyJbq22vjVh51MmYjskOBv4j031uKepbUvwlU0LMky6DWuE6WFyk6KpxZhTNi29xI+AUCHqtz&#10;TStv6r5ZKtl8wVvk2rJiigoGblxgBjnKd24M+pjCa4bx62vXxisAznkr7ltmlVurttj5w/4LVS2x&#10;zUVkUC9/kv1jgM77OhjO/CJrkUJeb40sK1skOxN7u3YdvCCc43SvHftECftO6uVNdvUPAAAA//8D&#10;AFBLAwQUAAYACAAAACEAfiGtmtwAAAAKAQAADwAAAGRycy9kb3ducmV2LnhtbEyPQU+EMBCF7yb+&#10;h2ZMvLktCIZFysaY7F1Xw7nQEVjbKUu7LP57uyc9Tt6X976pdqs1bMHZj44kJBsBDKlzeqRewufH&#10;/qEA5oMirYwjlPCDHnb17U2lSu0u9I7LIfQslpAvlYQhhKnk3HcDWuU3bkKK2ZebrQrxnHuuZ3WJ&#10;5dbwVIgnbtVIcWFQE74O2H0fzlZC2C5Za0TT5YlrsNkfT8e35CTl/d368gws4Br+YLjqR3Woo1Pr&#10;zqQ9MxLyJH2MqIRCpMAiUGR5Bqy9JmILvK74/xfqXwAAAP//AwBQSwECLQAUAAYACAAAACEAtoM4&#10;kv4AAADhAQAAEwAAAAAAAAAAAAAAAAAAAAAAW0NvbnRlbnRfVHlwZXNdLnhtbFBLAQItABQABgAI&#10;AAAAIQA4/SH/1gAAAJQBAAALAAAAAAAAAAAAAAAAAC8BAABfcmVscy8ucmVsc1BLAQItABQABgAI&#10;AAAAIQAIljJmjgQAANsNAAAOAAAAAAAAAAAAAAAAAC4CAABkcnMvZTJvRG9jLnhtbFBLAQItABQA&#10;BgAIAAAAIQB+Ia2a3AAAAAoBAAAPAAAAAAAAAAAAAAAAAOgGAABkcnMvZG93bnJldi54bWxQSwUG&#10;AAAAAAQABADzAAAA8QcAAAAA&#10;" path="m7951,2735248c5301,1823499,2650,911749,,l787179,r23854,532737l1176793,540688r39756,1884460l2083242,2401294r31805,333954l7951,2735248xe" fillcolor="red" strokecolor="#243f60 [1604]" strokeweight="2pt">
                <v:fill opacity="16448f"/>
                <v:path arrowok="t" o:connecttype="custom" o:connectlocs="7952,2734945;0,0;787230,0;811086,532678;1176870,540628;1216628,2424879;2083378,2401028;2115185,2734945;7952,273494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1376680</wp:posOffset>
                </wp:positionV>
                <wp:extent cx="492760" cy="1120775"/>
                <wp:effectExtent l="0" t="0" r="21590" b="22225"/>
                <wp:wrapNone/>
                <wp:docPr id="17" name="1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60" cy="112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CCC" w:rsidRPr="00C3718D" w:rsidRDefault="00AF5CCC" w:rsidP="00AF5C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3718D">
                              <w:rPr>
                                <w:b/>
                              </w:rPr>
                              <w:t>Radioisotope production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4" type="#_x0000_t202" style="position:absolute;left:0;text-align:left;margin-left:289.4pt;margin-top:108.4pt;width:38.8pt;height:8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6EqAIAAOAFAAAOAAAAZHJzL2Uyb0RvYy54bWysVFtP2zAUfp+0/2D5faTpCoGKFHVFTJMq&#10;QIOJZ9exaYTj49luk+7X79hOSrm8MO3FsXO+c/vO5fyiaxTZCutq0CXNj0aUCM2hqvVjSX/dX305&#10;pcR5piumQIuS7oSjF7PPn85bMxVjWIOqhCVoRLtpa0q69t5Ms8zxtWiYOwIjNAol2IZ5fNrHrLKs&#10;ReuNysaj0UnWgq2MBS6cw7+XSUhn0b6UgvsbKZ3wRJUUY/PxtPFchTObnbPpo2VmXfM+DPYPUTSs&#10;1uh0b+qSeUY2tn5jqqm5BQfSH3FoMpCy5iLmgNnko1fZ3K2ZETEXJMeZPU3u/5nl19tbS+oKa1dQ&#10;olmDNcoLstiwygKpBPGi8xBoao2bIvrOIN5336BDYEzZmSXwJ4eQ7ACTFByiAy2dtE34YsIEFbES&#10;uz376IBw/Dk5GxcnKOEoyvPxqCiOg9/sWdtY578LaEi4lNRidWMEbLt0PkEHSHDmQNXVVa1UfISO&#10;EgtlyZZhLyif98ZfoJQmbUlPvh6PUmqHFoLpvf5KMf701gIGq3RwJ2Lv9WEFWhIT8eZ3SgSM0j+F&#10;RO4jIe/EyDgXeh9nRAeUxIw+otjjn6P6iHLKAzWiZ9B+r9zUGmxi6SW11dNArUz4vjFcyjtQ4LtV&#10;F5vudOisFVQ7bCwLaUKd4Vc18r1kzt8yiyOJjYFrxt/gIRVgkaC/UbIG++e9/wFf0nCOC1RvccpL&#10;6n5vmBWUqB8ax+gsn0xQ5ONjclyM8WEPJatDid40C8DmyXGnGR6vAe/VcJUWmgdcSPPgGEVMcwyu&#10;pNzb4bHwafvgSuNiPo8wXAWG+aW+M3wYqtBs990Ds6Zv9jCH1zBsBDZ91fMJG4qkYb7xIOs4EIHs&#10;RG1fBFwjcaT6lRf21OE7op4X8+wvAAAA//8DAFBLAwQUAAYACAAAACEAgnG5R+QAAAALAQAADwAA&#10;AGRycy9kb3ducmV2LnhtbEyPwU7DMBBE70j8g7VI3KjThoYQ4lQREkU9VIUCEtzc2I0j4nWw3Tb8&#10;PcsJbjva0cybcjHanh21D51DAdNJAkxj41SHrYDXl4erHFiIEpXsHWoB3zrAojo/K2Wh3Amf9XEb&#10;W0YhGAopwMQ4FJyHxmgrw8QNGum3d97KSNK3XHl5onDb81mSZNzKDqnByEHfG918bg9WwHKzsh+b&#10;1Vvk/ut9v8wfa/O0roW4vBjrO2BRj/HPDL/4hA4VMe3cAVVgvYD5TU7oUcBsmtFBjmyeXQPbCUhv&#10;0xR4VfL/G6ofAAAA//8DAFBLAQItABQABgAIAAAAIQC2gziS/gAAAOEBAAATAAAAAAAAAAAAAAAA&#10;AAAAAABbQ29udGVudF9UeXBlc10ueG1sUEsBAi0AFAAGAAgAAAAhADj9If/WAAAAlAEAAAsAAAAA&#10;AAAAAAAAAAAALwEAAF9yZWxzLy5yZWxzUEsBAi0AFAAGAAgAAAAhAL4enoSoAgAA4AUAAA4AAAAA&#10;AAAAAAAAAAAALgIAAGRycy9lMm9Eb2MueG1sUEsBAi0AFAAGAAgAAAAhAIJxuUfkAAAACwEAAA8A&#10;AAAAAAAAAAAAAAAAAgUAAGRycy9kb3ducmV2LnhtbFBLBQYAAAAABAAEAPMAAAATBgAAAAA=&#10;" fillcolor="white [3201]" strokeweight=".5pt">
                <v:path arrowok="t"/>
                <v:textbox style="layout-flow:vertical;mso-layout-flow-alt:bottom-to-top">
                  <w:txbxContent>
                    <w:p w:rsidR="00AF5CCC" w:rsidRPr="00C3718D" w:rsidRDefault="00AF5CCC" w:rsidP="00AF5C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3718D">
                        <w:rPr>
                          <w:b/>
                        </w:rPr>
                        <w:t>Radioisotope production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533400</wp:posOffset>
                </wp:positionV>
                <wp:extent cx="1280160" cy="485140"/>
                <wp:effectExtent l="0" t="0" r="15240" b="10160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48514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319.4pt;margin-top:42pt;width:100.8pt;height:3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QzqQIAAKsFAAAOAAAAZHJzL2Uyb0RvYy54bWysVM1u2zAMvg/YOwi6r7aDNOuMOkXQIsOA&#10;oCvaDj0rshQbk0VNUv72NnuWvdgoyXazrrsM88EQRfIjP5Li5dWhU2QnrGtBV7Q4yykRmkPd6k1F&#10;vzwu311Q4jzTNVOgRUWPwtGr+ds3l3tTigk0oGphCYJoV+5NRRvvTZlljjeiY+4MjNColGA75lG0&#10;m6y2bI/oncomeT7L9mBrY4EL5/D2JinpPOJLKbj/LKUTnqiKYm4+/m38r8M/m1+ycmOZaVrep8H+&#10;IYuOtRqDjlA3zDOyte0fUF3LLTiQ/oxDl4GULReRA7Ip8hdsHhpmROSCxXFmLJP7f7D8dndnSVtj&#10;72aUaNZhj4oZucfC/fyhN1sFoUR740q0fDB3NpB0ZgX8q0NF9psmCK63OUjbBVukSA6x3sex3uLg&#10;CcfLYnKRFzNsC0fd9OK8mMaGZKwcvI11/qOAjoRDRS2mFcvMdivnQ3xWDiYxMVBtvWyVioLdrK+V&#10;JTuGvV/il+fJV5mGpdvzHL9AEHFcMk/nZ5zIMJGK9PxRiYCu9L2QWDikMYmwcWTFGJBxLrQvkqph&#10;tXglYhjy4BFjRsCALDH/EbsHGCwTyICdEu/tg6uIEz86J75/SSw5jx4xMmg/OnetBvsaM4Ws+sjJ&#10;HtM/KU04rqE+4lhZSO/NGb5ssYEr5vwds/jAsOe4NPxn/EkF+4pCf6KkAfv9tftgj3OPWkr2+GAr&#10;6r5tmRWUqE8aX8SHYorjQ3wUpufvJyjYU836VKO33TXgXBS4ngyPx2Dv1XCUFron3C2LEBVVTHOM&#10;XVHu7SBc+7RIcDtxsVhEM3zVhvmVfjA8gIeqhgF9PDwxa/op9jj/tzA8bla+GOZkGzw1LLYeZBsn&#10;/bmufb1xI8TB6bdXWDmncrR63rHzXwAAAP//AwBQSwMEFAAGAAgAAAAhAEhFR9/dAAAACgEAAA8A&#10;AABkcnMvZG93bnJldi54bWxMj0FPwzAMhe9I/IfISNxYOpiqqjSdxhCCIwwmrmniNdUap2qytfx7&#10;zImdbOs9PX+vWs++F2ccYxdIwXKRgUAywXbUKvj6fLkrQMSkyeo+ECr4wQjr+vqq0qUNE33geZda&#10;wSEUS63ApTSUUkbj0Ou4CAMSa4cwep34HFtpRz1xuO/lfZbl0uuO+IPTA24dmuPu5BV8H6e3qA3u&#10;3fuhMU/7oXv2r1ulbm/mzSOIhHP6N8MfPqNDzUxNOJGNoleQPxSMnhQUK+7EBp4rEA07c15kXcnL&#10;CvUvAAAA//8DAFBLAQItABQABgAIAAAAIQC2gziS/gAAAOEBAAATAAAAAAAAAAAAAAAAAAAAAABb&#10;Q29udGVudF9UeXBlc10ueG1sUEsBAi0AFAAGAAgAAAAhADj9If/WAAAAlAEAAAsAAAAAAAAAAAAA&#10;AAAALwEAAF9yZWxzLy5yZWxzUEsBAi0AFAAGAAgAAAAhAGIvhDOpAgAAqwUAAA4AAAAAAAAAAAAA&#10;AAAALgIAAGRycy9lMm9Eb2MueG1sUEsBAi0AFAAGAAgAAAAhAEhFR9/dAAAACgEAAA8AAAAAAAAA&#10;AAAAAAAAAwUAAGRycy9kb3ducmV2LnhtbFBLBQYAAAAABAAEAPMAAAANBgAAAAA=&#10;" fillcolor="yellow" strokecolor="#243f60 [1604]" strokeweight="2pt">
                <v:fill opacity="32896f"/>
                <v:path arrowok="t"/>
              </v:rect>
            </w:pict>
          </mc:Fallback>
        </mc:AlternateContent>
      </w:r>
      <w:r w:rsidR="006308C2">
        <w:rPr>
          <w:noProof/>
        </w:rPr>
        <w:drawing>
          <wp:inline distT="0" distB="0" distL="0" distR="0">
            <wp:extent cx="5400675" cy="36017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02" w:rsidRDefault="00E3074B" w:rsidP="00E3074B">
      <w:pPr>
        <w:pStyle w:val="Epgrafe"/>
      </w:pPr>
      <w:r>
        <w:t xml:space="preserve">Figure </w:t>
      </w:r>
      <w:r w:rsidR="00A30CF2">
        <w:fldChar w:fldCharType="begin"/>
      </w:r>
      <w:r w:rsidR="00A30CF2">
        <w:instrText xml:space="preserve"> SEQ Figure \* ARABIC </w:instrText>
      </w:r>
      <w:r w:rsidR="00A30CF2">
        <w:fldChar w:fldCharType="separate"/>
      </w:r>
      <w:r>
        <w:rPr>
          <w:noProof/>
        </w:rPr>
        <w:t>3</w:t>
      </w:r>
      <w:r w:rsidR="00A30CF2">
        <w:rPr>
          <w:noProof/>
        </w:rPr>
        <w:fldChar w:fldCharType="end"/>
      </w:r>
      <w:r>
        <w:t>: Level +13</w:t>
      </w:r>
    </w:p>
    <w:p w:rsidR="00E3074B" w:rsidRPr="00604B0A" w:rsidRDefault="00863152" w:rsidP="00863152">
      <w:pPr>
        <w:pStyle w:val="Ttulo1"/>
        <w:rPr>
          <w:rFonts w:ascii="Arial" w:hAnsi="Arial" w:cs="Arial"/>
          <w:sz w:val="26"/>
          <w:szCs w:val="26"/>
        </w:rPr>
      </w:pPr>
      <w:r w:rsidRPr="00604B0A">
        <w:rPr>
          <w:rFonts w:ascii="Arial" w:hAnsi="Arial" w:cs="Arial"/>
          <w:sz w:val="26"/>
          <w:szCs w:val="26"/>
        </w:rPr>
        <w:t>Conclusions</w:t>
      </w:r>
    </w:p>
    <w:p w:rsidR="00863152" w:rsidRDefault="00863152" w:rsidP="00863152">
      <w:r>
        <w:t xml:space="preserve">The </w:t>
      </w:r>
      <w:r w:rsidR="00044B32">
        <w:t>curr</w:t>
      </w:r>
      <w:r>
        <w:t>ent layout of the RA10 balances in a very efficient</w:t>
      </w:r>
      <w:bookmarkStart w:id="0" w:name="_GoBack"/>
      <w:bookmarkEnd w:id="0"/>
      <w:r>
        <w:t xml:space="preserve"> manner the operational and utilization requirements.</w:t>
      </w:r>
    </w:p>
    <w:p w:rsidR="004F3FB6" w:rsidRDefault="00206087" w:rsidP="00863152">
      <w:r>
        <w:t>The c</w:t>
      </w:r>
      <w:r w:rsidR="004F3FB6">
        <w:t>irculation of products and personnel considered in the layout minimiz</w:t>
      </w:r>
      <w:r>
        <w:t>es</w:t>
      </w:r>
      <w:r w:rsidR="004F3FB6">
        <w:t xml:space="preserve"> the crossroads and mixed zones.</w:t>
      </w:r>
    </w:p>
    <w:p w:rsidR="00863152" w:rsidRDefault="007A165D" w:rsidP="00863152">
      <w:r>
        <w:t xml:space="preserve">A continuous consultation process </w:t>
      </w:r>
      <w:r w:rsidR="00044B32">
        <w:t>with</w:t>
      </w:r>
      <w:r>
        <w:t xml:space="preserve"> the future users´ representatives</w:t>
      </w:r>
      <w:r w:rsidR="00206087">
        <w:t xml:space="preserve"> demonstrated to be very useful</w:t>
      </w:r>
      <w:r>
        <w:t xml:space="preserve"> to understand their requirements and</w:t>
      </w:r>
      <w:r w:rsidR="00604B0A">
        <w:t xml:space="preserve"> to</w:t>
      </w:r>
      <w:r>
        <w:t xml:space="preserve"> implement early actions over the layout of the facilities</w:t>
      </w:r>
      <w:r w:rsidR="00206087">
        <w:t>.</w:t>
      </w:r>
    </w:p>
    <w:p w:rsidR="007A165D" w:rsidRPr="00863152" w:rsidRDefault="007A165D" w:rsidP="00863152"/>
    <w:sectPr w:rsidR="007A165D" w:rsidRPr="00863152" w:rsidSect="005478DD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DFB"/>
    <w:multiLevelType w:val="multilevel"/>
    <w:tmpl w:val="9B70B05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27146D70"/>
    <w:multiLevelType w:val="hybridMultilevel"/>
    <w:tmpl w:val="9D8A3442"/>
    <w:lvl w:ilvl="0" w:tplc="FFCE06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1909"/>
    <w:multiLevelType w:val="hybridMultilevel"/>
    <w:tmpl w:val="5E4C1A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9114D"/>
    <w:multiLevelType w:val="hybridMultilevel"/>
    <w:tmpl w:val="EC32C7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B1B4E"/>
    <w:multiLevelType w:val="hybridMultilevel"/>
    <w:tmpl w:val="6340167E"/>
    <w:lvl w:ilvl="0" w:tplc="D6B8F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0227B"/>
    <w:multiLevelType w:val="hybridMultilevel"/>
    <w:tmpl w:val="FE5A45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10F26"/>
    <w:multiLevelType w:val="hybridMultilevel"/>
    <w:tmpl w:val="C9F07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DD"/>
    <w:rsid w:val="0001418C"/>
    <w:rsid w:val="00044B32"/>
    <w:rsid w:val="00052D1C"/>
    <w:rsid w:val="00056E54"/>
    <w:rsid w:val="000741E7"/>
    <w:rsid w:val="0008155D"/>
    <w:rsid w:val="00090675"/>
    <w:rsid w:val="000D002F"/>
    <w:rsid w:val="000E4CDD"/>
    <w:rsid w:val="000F1D5E"/>
    <w:rsid w:val="001214FA"/>
    <w:rsid w:val="00135827"/>
    <w:rsid w:val="00145026"/>
    <w:rsid w:val="00150DA4"/>
    <w:rsid w:val="00157DE4"/>
    <w:rsid w:val="001907C8"/>
    <w:rsid w:val="001A1992"/>
    <w:rsid w:val="00206087"/>
    <w:rsid w:val="00213A27"/>
    <w:rsid w:val="00216163"/>
    <w:rsid w:val="002A5C13"/>
    <w:rsid w:val="002C0E4E"/>
    <w:rsid w:val="00302AEF"/>
    <w:rsid w:val="00304C33"/>
    <w:rsid w:val="003051C1"/>
    <w:rsid w:val="00372448"/>
    <w:rsid w:val="0037774F"/>
    <w:rsid w:val="003D2FE6"/>
    <w:rsid w:val="003E480A"/>
    <w:rsid w:val="004236A2"/>
    <w:rsid w:val="00450497"/>
    <w:rsid w:val="00471642"/>
    <w:rsid w:val="004B3E16"/>
    <w:rsid w:val="004D1546"/>
    <w:rsid w:val="004F3FB6"/>
    <w:rsid w:val="0052597F"/>
    <w:rsid w:val="005478DD"/>
    <w:rsid w:val="0057403F"/>
    <w:rsid w:val="00585630"/>
    <w:rsid w:val="005878FF"/>
    <w:rsid w:val="005A2067"/>
    <w:rsid w:val="005F4609"/>
    <w:rsid w:val="005F4EB6"/>
    <w:rsid w:val="00604B0A"/>
    <w:rsid w:val="006071CD"/>
    <w:rsid w:val="0061647B"/>
    <w:rsid w:val="00616961"/>
    <w:rsid w:val="006207B9"/>
    <w:rsid w:val="006308C2"/>
    <w:rsid w:val="00642A3A"/>
    <w:rsid w:val="00693517"/>
    <w:rsid w:val="006C6350"/>
    <w:rsid w:val="006E4A4E"/>
    <w:rsid w:val="00704943"/>
    <w:rsid w:val="00712EA3"/>
    <w:rsid w:val="00724217"/>
    <w:rsid w:val="00740049"/>
    <w:rsid w:val="00750E06"/>
    <w:rsid w:val="00766990"/>
    <w:rsid w:val="00795869"/>
    <w:rsid w:val="007A04AB"/>
    <w:rsid w:val="007A165D"/>
    <w:rsid w:val="007C3169"/>
    <w:rsid w:val="007D6C9C"/>
    <w:rsid w:val="007E0673"/>
    <w:rsid w:val="00802C0A"/>
    <w:rsid w:val="00817A87"/>
    <w:rsid w:val="008209AB"/>
    <w:rsid w:val="00833352"/>
    <w:rsid w:val="008459F4"/>
    <w:rsid w:val="00847A39"/>
    <w:rsid w:val="008542F7"/>
    <w:rsid w:val="008604C1"/>
    <w:rsid w:val="00863152"/>
    <w:rsid w:val="008737D9"/>
    <w:rsid w:val="00890A1E"/>
    <w:rsid w:val="008A4CAB"/>
    <w:rsid w:val="008B2BBB"/>
    <w:rsid w:val="008B4614"/>
    <w:rsid w:val="008C3664"/>
    <w:rsid w:val="008D309C"/>
    <w:rsid w:val="008D3E8A"/>
    <w:rsid w:val="008F73C8"/>
    <w:rsid w:val="00923140"/>
    <w:rsid w:val="00930189"/>
    <w:rsid w:val="00960D01"/>
    <w:rsid w:val="009814C9"/>
    <w:rsid w:val="009A723C"/>
    <w:rsid w:val="009B159A"/>
    <w:rsid w:val="009D6639"/>
    <w:rsid w:val="009F79DB"/>
    <w:rsid w:val="00A30CF2"/>
    <w:rsid w:val="00A361FB"/>
    <w:rsid w:val="00A4022B"/>
    <w:rsid w:val="00A83B1A"/>
    <w:rsid w:val="00A87187"/>
    <w:rsid w:val="00AC06BB"/>
    <w:rsid w:val="00AE60C0"/>
    <w:rsid w:val="00AF1C83"/>
    <w:rsid w:val="00AF5CCC"/>
    <w:rsid w:val="00B31E31"/>
    <w:rsid w:val="00B927C1"/>
    <w:rsid w:val="00BA0E46"/>
    <w:rsid w:val="00BB27BD"/>
    <w:rsid w:val="00BD1E80"/>
    <w:rsid w:val="00C0597D"/>
    <w:rsid w:val="00C31925"/>
    <w:rsid w:val="00C3718D"/>
    <w:rsid w:val="00CB7065"/>
    <w:rsid w:val="00CB7CFB"/>
    <w:rsid w:val="00CC2832"/>
    <w:rsid w:val="00CE1986"/>
    <w:rsid w:val="00CE73B6"/>
    <w:rsid w:val="00CF4337"/>
    <w:rsid w:val="00D20527"/>
    <w:rsid w:val="00D5265F"/>
    <w:rsid w:val="00D61B70"/>
    <w:rsid w:val="00D64CC0"/>
    <w:rsid w:val="00D75BD6"/>
    <w:rsid w:val="00D87D00"/>
    <w:rsid w:val="00DB4924"/>
    <w:rsid w:val="00DC6F37"/>
    <w:rsid w:val="00DF25AF"/>
    <w:rsid w:val="00E25F44"/>
    <w:rsid w:val="00E3074B"/>
    <w:rsid w:val="00E322E3"/>
    <w:rsid w:val="00E65A76"/>
    <w:rsid w:val="00E67B7E"/>
    <w:rsid w:val="00E84E25"/>
    <w:rsid w:val="00EB73D2"/>
    <w:rsid w:val="00ED1B9A"/>
    <w:rsid w:val="00EF5244"/>
    <w:rsid w:val="00F1730E"/>
    <w:rsid w:val="00F23363"/>
    <w:rsid w:val="00F32A08"/>
    <w:rsid w:val="00F42259"/>
    <w:rsid w:val="00F424FC"/>
    <w:rsid w:val="00F57AE8"/>
    <w:rsid w:val="00F844D7"/>
    <w:rsid w:val="00F861A0"/>
    <w:rsid w:val="00F92B02"/>
    <w:rsid w:val="00FA7672"/>
    <w:rsid w:val="00FE19CC"/>
    <w:rsid w:val="00FE6565"/>
    <w:rsid w:val="00FF26F2"/>
    <w:rsid w:val="00FF2B79"/>
    <w:rsid w:val="00FF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CDD"/>
    <w:pPr>
      <w:jc w:val="both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E4CDD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FE6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04AB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664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3664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3664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3664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3664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3664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64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C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D2F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A04A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36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36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36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36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36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36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0E4CDD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A39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3074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CDD"/>
    <w:pPr>
      <w:jc w:val="both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E4CDD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FE6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04AB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664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3664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3664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3664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3664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3664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64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C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D2F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A04A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36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36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36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36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36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36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0E4CDD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A39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3074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Office document_ItemAdded</Name>
    <Synchronization>Synchronous</Synchronization>
    <Type>10001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  <Receiver>
    <Name>Office document_ItemUpdated</Name>
    <Synchronization>Synchronous</Synchronization>
    <Type>10002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fice document" ma:contentTypeID="0x0101009AC65FE4C57B4241B7BB126C820493210071856144B728044AAE65D138249B4097" ma:contentTypeVersion="3" ma:contentTypeDescription="Create a new document." ma:contentTypeScope="" ma:versionID="a603c02833bf6882182cfaf372724871">
  <xsd:schema xmlns:xsd="http://www.w3.org/2001/XMLSchema" xmlns:xs="http://www.w3.org/2001/XMLSchema" xmlns:p="http://schemas.microsoft.com/office/2006/metadata/properties" xmlns:ns1="http://schemas.microsoft.com/sharepoint/v3" xmlns:ns2="5f0fc538-7d39-498c-be01-eae95f82ccbd" xmlns:ns3="679e9889-0835-48d6-a6c6-194e3e2c8731" targetNamespace="http://schemas.microsoft.com/office/2006/metadata/properties" ma:root="true" ma:fieldsID="7efb986f1b1171061438fb7d2f17efcc" ns1:_="" ns2:_="" ns3:_="">
    <xsd:import namespace="http://schemas.microsoft.com/sharepoint/v3"/>
    <xsd:import namespace="5f0fc538-7d39-498c-be01-eae95f82ccbd"/>
    <xsd:import namespace="679e9889-0835-48d6-a6c6-194e3e2c8731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BackwardLinks" minOccurs="0"/>
                <xsd:element ref="ns2:Summary" minOccurs="0"/>
                <xsd:element ref="ns2:ThumbnailImage" minOccurs="0"/>
                <xsd:element ref="ns2:ThumbnailImageUrl" minOccurs="0"/>
                <xsd:element ref="ns2:BigPicture" minOccurs="0"/>
                <xsd:element ref="ns2:BigPictureUrl" minOccurs="0"/>
                <xsd:element ref="ns2:ManualDate" minOccurs="0"/>
                <xsd:element ref="ns2:DisplayedDate" minOccurs="0"/>
                <xsd:element ref="ns2:OrganisationTaxHTField0" minOccurs="0"/>
                <xsd:element ref="ns2:TypologyTaxHTField0" minOccurs="0"/>
                <xsd:element ref="ns2:ThematicsTaxHTField0" minOccurs="0"/>
                <xsd:element ref="ns2:PublicTaxHTField0" minOccurs="0"/>
                <xsd:element ref="ns3:TaxCatchAll" minOccurs="0"/>
                <xsd:element ref="ns3:TaxCatchAllLabel" minOccurs="0"/>
                <xsd:element ref="ns2:CenterAndUnit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fc538-7d39-498c-be01-eae95f82ccbd" elementFormDefault="qualified">
    <xsd:import namespace="http://schemas.microsoft.com/office/2006/documentManagement/types"/>
    <xsd:import namespace="http://schemas.microsoft.com/office/infopath/2007/PartnerControls"/>
    <xsd:element name="BackwardLinks" ma:index="6" nillable="true" ma:displayName="Incoming Links" ma:internalName="BackwardLinks" ma:readOnly="false">
      <xsd:simpleType>
        <xsd:restriction base="dms:Text"/>
      </xsd:simpleType>
    </xsd:element>
    <xsd:element name="Summary" ma:index="10" nillable="true" ma:displayName="Summary" ma:internalName="Summary" ma:readOnly="false">
      <xsd:simpleType>
        <xsd:restriction base="dms:Note">
          <xsd:maxLength value="255"/>
        </xsd:restriction>
      </xsd:simpleType>
    </xsd:element>
    <xsd:element name="ThumbnailImage" ma:index="11" nillable="true" ma:displayName="Poster picture" ma:internalName="ThumbnailImage" ma:readOnly="false">
      <xsd:simpleType>
        <xsd:restriction base="dms:Unknown"/>
      </xsd:simpleType>
    </xsd:element>
    <xsd:element name="ThumbnailImageUrl" ma:index="12" nillable="true" ma:displayName="ThumbnailImageUrl" ma:hidden="true" ma:internalName="ThumbnailImageUrl" ma:readOnly="false" ma:showField="FALSE">
      <xsd:simpleType>
        <xsd:restriction base="dms:Text"/>
      </xsd:simpleType>
    </xsd:element>
    <xsd:element name="BigPicture" ma:index="13" nillable="true" ma:displayName="Big picture" ma:internalName="BigPicture" ma:readOnly="false">
      <xsd:simpleType>
        <xsd:restriction base="dms:Unknown"/>
      </xsd:simpleType>
    </xsd:element>
    <xsd:element name="BigPictureUrl" ma:index="14" nillable="true" ma:displayName="BigPictureUrl" ma:hidden="true" ma:internalName="BigPictureUrl" ma:readOnly="false" ma:showField="FALSE">
      <xsd:simpleType>
        <xsd:restriction base="dms:Text"/>
      </xsd:simpleType>
    </xsd:element>
    <xsd:element name="ManualDate" ma:index="15" nillable="true" ma:displayName="Manual date" ma:format="DateTime" ma:LCID="1033" ma:internalName="ManualDate" ma:readOnly="false">
      <xsd:simpleType>
        <xsd:restriction base="dms:DateTime"/>
      </xsd:simpleType>
    </xsd:element>
    <xsd:element name="DisplayedDate" ma:index="16" nillable="true" ma:displayName="Displayed date" ma:format="DateTime" ma:LCID="1033" ma:internalName="DisplayedDate" ma:readOnly="true">
      <xsd:simpleType>
        <xsd:restriction base="dms:DateTime"/>
      </xsd:simpleType>
    </xsd:element>
    <xsd:element name="OrganisationTaxHTField0" ma:index="18" nillable="true" ma:taxonomy="true" ma:internalName="OrganisationTaxHTField0" ma:taxonomyFieldName="Organisation" ma:displayName="Organisation" ma:readOnly="false" ma:fieldId="{dacc8977-bae2-4cdb-ba56-0a020a4af99a}" ma:taxonomyMulti="true" ma:sspId="db42cb7a-152b-46e1-84f8-120076572e66" ma:termSetId="8763269b-e5c9-4fb5-899f-98e147f372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ologyTaxHTField0" ma:index="20" nillable="true" ma:taxonomy="true" ma:internalName="TypologyTaxHTField0" ma:taxonomyFieldName="Typology" ma:displayName="Typology" ma:readOnly="false" ma:fieldId="{fca8d298-920d-4815-a20b-c1a36091f1f7}" ma:taxonomyMulti="true" ma:sspId="db42cb7a-152b-46e1-84f8-120076572e66" ma:termSetId="1b133194-5971-4ae4-8a5d-0c835c851f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ticsTaxHTField0" ma:index="21" nillable="true" ma:taxonomy="true" ma:internalName="ThematicsTaxHTField0" ma:taxonomyFieldName="Thematics" ma:displayName="Thematics" ma:fieldId="{c4af68e9-307a-4318-8504-f93285936fc7}" ma:taxonomyMulti="true" ma:sspId="db42cb7a-152b-46e1-84f8-120076572e66" ma:termSetId="2cd93103-60a0-4e61-932a-1739825631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TaxHTField0" ma:index="22" nillable="true" ma:taxonomy="true" ma:internalName="PublicTaxHTField0" ma:taxonomyFieldName="Public" ma:displayName="Public" ma:readOnly="false" ma:fieldId="{7196c7f4-9f00-45cf-9674-ae6fd7f8c9dc}" ma:taxonomyMulti="true" ma:sspId="db42cb7a-152b-46e1-84f8-120076572e66" ma:termSetId="78e26c65-6ba2-4532-bb41-306b05981d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nterAndUnitTaxHTField0" ma:index="26" nillable="true" ma:taxonomy="true" ma:internalName="CenterAndUnitTaxHTField0" ma:taxonomyFieldName="CenterAndUnit" ma:displayName="Center and unit" ma:fieldId="{facf9d3d-8cf6-4fab-8f4b-dfbbe29f3a4b}" ma:taxonomyMulti="true" ma:sspId="db42cb7a-152b-46e1-84f8-120076572e66" ma:termSetId="8763269b-e5c9-4fb5-899f-98e147f372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e9889-0835-48d6-a6c6-194e3e2c873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description="" ma:hidden="true" ma:list="{93bd1577-e3b1-4643-a5c7-bdf6e75155a8}" ma:internalName="TaxCatchAll" ma:showField="CatchAllData" ma:web="679e9889-0835-48d6-a6c6-194e3e2c8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93bd1577-e3b1-4643-a5c7-bdf6e75155a8}" ma:internalName="TaxCatchAllLabel" ma:readOnly="true" ma:showField="CatchAllDataLabel" ma:web="679e9889-0835-48d6-a6c6-194e3e2c8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db42cb7a-152b-46e1-84f8-120076572e6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BigPictureUrl xmlns="5f0fc538-7d39-498c-be01-eae95f82ccbd" xsi:nil="true"/>
    <OrganisationTaxHTField0 xmlns="5f0fc538-7d39-498c-be01-eae95f82ccbd">
      <Terms xmlns="http://schemas.microsoft.com/office/infopath/2007/PartnerControls"/>
    </OrganisationTaxHTField0>
    <BigPicture xmlns="5f0fc538-7d39-498c-be01-eae95f82ccbd" xsi:nil="true"/>
    <TaxKeywordTaxHTField xmlns="679e9889-0835-48d6-a6c6-194e3e2c8731">
      <Terms xmlns="http://schemas.microsoft.com/office/infopath/2007/PartnerControls"/>
    </TaxKeywordTaxHTField>
    <DisplayedDate xmlns="5f0fc538-7d39-498c-be01-eae95f82ccbd">2017-08-22T09:03:07+00:00</DisplayedDate>
    <TypologyTaxHTField0 xmlns="5f0fc538-7d39-498c-be01-eae95f82ccbd">
      <Terms xmlns="http://schemas.microsoft.com/office/infopath/2007/PartnerControls"/>
    </TypologyTaxHTField0>
    <PublicTaxHTField0 xmlns="5f0fc538-7d39-498c-be01-eae95f82ccbd">
      <Terms xmlns="http://schemas.microsoft.com/office/infopath/2007/PartnerControls"/>
    </PublicTaxHTField0>
    <ThumbnailImage xmlns="5f0fc538-7d39-498c-be01-eae95f82ccbd" xsi:nil="true"/>
    <ThumbnailImageUrl xmlns="5f0fc538-7d39-498c-be01-eae95f82ccbd" xsi:nil="true"/>
    <TaxCatchAll xmlns="679e9889-0835-48d6-a6c6-194e3e2c8731"/>
    <CenterAndUnitTaxHTField0 xmlns="5f0fc538-7d39-498c-be01-eae95f82ccbd">
      <Terms xmlns="http://schemas.microsoft.com/office/infopath/2007/PartnerControls"/>
    </CenterAndUnitTaxHTField0>
    <Summary xmlns="5f0fc538-7d39-498c-be01-eae95f82ccbd" xsi:nil="true"/>
    <ManualDate xmlns="5f0fc538-7d39-498c-be01-eae95f82ccbd" xsi:nil="true"/>
    <ThematicsTaxHTField0 xmlns="5f0fc538-7d39-498c-be01-eae95f82ccbd">
      <Terms xmlns="http://schemas.microsoft.com/office/infopath/2007/PartnerControls"/>
    </ThematicsTaxHTField0>
    <BackwardLinks xmlns="5f0fc538-7d39-498c-be01-eae95f82ccbd">1</BackwardLinks>
  </documentManagement>
</p:properties>
</file>

<file path=customXml/itemProps1.xml><?xml version="1.0" encoding="utf-8"?>
<ds:datastoreItem xmlns:ds="http://schemas.openxmlformats.org/officeDocument/2006/customXml" ds:itemID="{D0DCFF0A-FB99-4EB9-BD39-06F07C5A0FC2}"/>
</file>

<file path=customXml/itemProps2.xml><?xml version="1.0" encoding="utf-8"?>
<ds:datastoreItem xmlns:ds="http://schemas.openxmlformats.org/officeDocument/2006/customXml" ds:itemID="{2ADE589F-82B6-4E74-BC2D-7A667AB12C68}"/>
</file>

<file path=customXml/itemProps3.xml><?xml version="1.0" encoding="utf-8"?>
<ds:datastoreItem xmlns:ds="http://schemas.openxmlformats.org/officeDocument/2006/customXml" ds:itemID="{E17341FA-B34D-4BBB-8295-6E86C4224DCB}"/>
</file>

<file path=customXml/itemProps4.xml><?xml version="1.0" encoding="utf-8"?>
<ds:datastoreItem xmlns:ds="http://schemas.openxmlformats.org/officeDocument/2006/customXml" ds:itemID="{E86B0C0F-E7DF-4B94-939F-BF5891507D3B}"/>
</file>

<file path=customXml/itemProps5.xml><?xml version="1.0" encoding="utf-8"?>
<ds:datastoreItem xmlns:ds="http://schemas.openxmlformats.org/officeDocument/2006/customXml" ds:itemID="{94190D9C-A97B-4C06-9CEB-4E444D7CB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INVAP</Company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 Lorenzo Nestor</cp:lastModifiedBy>
  <cp:revision>2</cp:revision>
  <cp:lastPrinted>2014-10-23T13:00:00Z</cp:lastPrinted>
  <dcterms:created xsi:type="dcterms:W3CDTF">2014-10-24T19:24:00Z</dcterms:created>
  <dcterms:modified xsi:type="dcterms:W3CDTF">2014-10-24T19:24:00Z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0x0101009AC65FE4C57B4241B7BB126C820493210071856144B728044AAE65D138249B4097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Public">
    <vt:lpwstr/>
  </property>
  <property fmtid="{D5CDD505-2E9C-101B-9397-08002B2CF9AE}" pid="6" name="Typology">
    <vt:lpwstr/>
  </property>
  <property fmtid="{D5CDD505-2E9C-101B-9397-08002B2CF9AE}" pid="7" name="CenterAndUnit">
    <vt:lpwstr/>
  </property>
  <property fmtid="{D5CDD505-2E9C-101B-9397-08002B2CF9AE}" pid="8" name="Thematics">
    <vt:lpwstr/>
  </property>
</Properties>
</file>